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EE7FE" w14:textId="77777777" w:rsidR="00453C78" w:rsidRPr="00A245FC" w:rsidRDefault="00453C78" w:rsidP="00A74BF7">
      <w:pPr>
        <w:pStyle w:val="2"/>
        <w:rPr>
          <w:rFonts w:ascii="ＭＳ 明朝" w:eastAsia="ＭＳ 明朝" w:hAnsi="ＭＳ 明朝"/>
        </w:rPr>
      </w:pPr>
      <w:r>
        <w:rPr>
          <w:rFonts w:ascii="ＭＳ 明朝" w:eastAsia="ＭＳ 明朝" w:hAnsi="ＭＳ 明朝" w:hint="eastAsia"/>
        </w:rPr>
        <w:t>（目的）</w:t>
      </w:r>
    </w:p>
    <w:p w14:paraId="55DF9095" w14:textId="78315D98" w:rsidR="00453C78" w:rsidRPr="00A245FC" w:rsidRDefault="45F236BF" w:rsidP="00AC2539">
      <w:pPr>
        <w:pStyle w:val="3"/>
        <w:ind w:left="743" w:hanging="743"/>
        <w:rPr>
          <w:rFonts w:ascii="ＭＳ 明朝" w:eastAsia="ＭＳ 明朝" w:hAnsi="ＭＳ 明朝" w:cs="ＭＳ 明朝"/>
          <w:szCs w:val="18"/>
        </w:rPr>
      </w:pPr>
      <w:r>
        <w:rPr>
          <w:rFonts w:ascii="ＭＳ 明朝" w:eastAsia="ＭＳ 明朝" w:hAnsi="ＭＳ 明朝"/>
        </w:rPr>
        <w:t>本規程は、株式会社●●（以下、「当社」という。）と当社子会社（以下合わせて、「当社グループ」という。）の役員の就任及び退任、服務、報酬等に関する基本的事項について定める。</w:t>
      </w:r>
    </w:p>
    <w:p w14:paraId="4BC0BC78" w14:textId="77777777" w:rsidR="00453C78" w:rsidRPr="00A245FC" w:rsidRDefault="00453C78" w:rsidP="00A74BF7">
      <w:pPr>
        <w:pStyle w:val="4"/>
        <w:ind w:left="743" w:hanging="296"/>
        <w:rPr>
          <w:rFonts w:ascii="ＭＳ 明朝" w:eastAsia="ＭＳ 明朝" w:hAnsi="ＭＳ 明朝"/>
        </w:rPr>
      </w:pPr>
      <w:r>
        <w:rPr>
          <w:rFonts w:ascii="ＭＳ 明朝" w:eastAsia="ＭＳ 明朝" w:hAnsi="ＭＳ 明朝" w:hint="eastAsia"/>
        </w:rPr>
        <w:t>2　当社グループの役員に関する事項は、法令及び定款の定め、又は株主総会、取締役会もしくは監査役会の決議によるもののほか、本規程の定めによる。ただし、当社子会社において個別に規程類を制定している場合は、各社の個別規程類が本規程に優先する。</w:t>
      </w:r>
    </w:p>
    <w:p w14:paraId="60061E4C" w14:textId="77777777" w:rsidR="00453C78" w:rsidRPr="00A245FC" w:rsidRDefault="00453C78">
      <w:pPr>
        <w:pStyle w:val="a7"/>
        <w:rPr>
          <w:rFonts w:ascii="ＭＳ 明朝" w:eastAsia="ＭＳ 明朝" w:hAnsi="ＭＳ 明朝"/>
        </w:rPr>
      </w:pPr>
    </w:p>
    <w:p w14:paraId="3E627AB6" w14:textId="77777777" w:rsidR="00453C78" w:rsidRPr="00A245FC" w:rsidRDefault="00453C78" w:rsidP="00A74BF7">
      <w:pPr>
        <w:pStyle w:val="2"/>
        <w:rPr>
          <w:rFonts w:ascii="ＭＳ 明朝" w:eastAsia="ＭＳ 明朝" w:hAnsi="ＭＳ 明朝"/>
        </w:rPr>
      </w:pPr>
      <w:r>
        <w:rPr>
          <w:rFonts w:ascii="ＭＳ 明朝" w:eastAsia="ＭＳ 明朝" w:hAnsi="ＭＳ 明朝" w:hint="eastAsia"/>
        </w:rPr>
        <w:t>（定義）</w:t>
      </w:r>
    </w:p>
    <w:p w14:paraId="3379A296" w14:textId="77777777" w:rsidR="00453C78" w:rsidRPr="00A245FC" w:rsidRDefault="45F236BF" w:rsidP="00AC2539">
      <w:pPr>
        <w:pStyle w:val="3"/>
        <w:ind w:left="743" w:hanging="743"/>
        <w:rPr>
          <w:rFonts w:ascii="ＭＳ 明朝" w:eastAsia="ＭＳ 明朝" w:hAnsi="ＭＳ 明朝"/>
        </w:rPr>
      </w:pPr>
      <w:r>
        <w:rPr>
          <w:rFonts w:ascii="ＭＳ 明朝" w:eastAsia="ＭＳ 明朝" w:hAnsi="ＭＳ 明朝"/>
        </w:rPr>
        <w:t>本規程に定める役員とは、株主総会で選任された取締役及び監査役をいう。</w:t>
      </w:r>
    </w:p>
    <w:p w14:paraId="44EAFD9C" w14:textId="77777777" w:rsidR="00453C78" w:rsidRPr="00A245FC" w:rsidRDefault="00453C78">
      <w:pPr>
        <w:pStyle w:val="a7"/>
        <w:rPr>
          <w:rFonts w:ascii="ＭＳ 明朝" w:eastAsia="ＭＳ 明朝" w:hAnsi="ＭＳ 明朝"/>
        </w:rPr>
      </w:pPr>
    </w:p>
    <w:p w14:paraId="0C0DCDC5" w14:textId="77777777" w:rsidR="00453C78" w:rsidRPr="00A245FC" w:rsidRDefault="00453C78" w:rsidP="00A74BF7">
      <w:pPr>
        <w:pStyle w:val="2"/>
        <w:rPr>
          <w:rFonts w:ascii="ＭＳ 明朝" w:eastAsia="ＭＳ 明朝" w:hAnsi="ＭＳ 明朝"/>
        </w:rPr>
      </w:pPr>
      <w:r>
        <w:rPr>
          <w:rFonts w:ascii="ＭＳ 明朝" w:eastAsia="ＭＳ 明朝" w:hAnsi="ＭＳ 明朝" w:hint="eastAsia"/>
        </w:rPr>
        <w:t>（適用範囲）</w:t>
      </w:r>
    </w:p>
    <w:p w14:paraId="0C449018" w14:textId="77777777" w:rsidR="00453C78" w:rsidRPr="00A245FC" w:rsidRDefault="45F236BF" w:rsidP="00AC2539">
      <w:pPr>
        <w:pStyle w:val="3"/>
        <w:ind w:left="743" w:hanging="743"/>
        <w:rPr>
          <w:rFonts w:ascii="ＭＳ 明朝" w:eastAsia="ＭＳ 明朝" w:hAnsi="ＭＳ 明朝"/>
        </w:rPr>
      </w:pPr>
      <w:r>
        <w:rPr>
          <w:rFonts w:ascii="ＭＳ 明朝" w:eastAsia="ＭＳ 明朝" w:hAnsi="ＭＳ 明朝"/>
        </w:rPr>
        <w:t>本規程の定めは、原則として常勤の役員に適用する。</w:t>
      </w:r>
    </w:p>
    <w:p w14:paraId="7D5D9484" w14:textId="77777777" w:rsidR="00453C78" w:rsidRPr="00A245FC" w:rsidRDefault="00453C78" w:rsidP="00A74BF7">
      <w:pPr>
        <w:pStyle w:val="4"/>
        <w:ind w:left="743" w:hanging="296"/>
        <w:rPr>
          <w:rFonts w:ascii="ＭＳ 明朝" w:eastAsia="ＭＳ 明朝" w:hAnsi="ＭＳ 明朝"/>
        </w:rPr>
      </w:pPr>
      <w:r>
        <w:rPr>
          <w:rFonts w:ascii="ＭＳ 明朝" w:eastAsia="ＭＳ 明朝" w:hAnsi="ＭＳ 明朝" w:hint="eastAsia"/>
        </w:rPr>
        <w:t>2　非常勤役員については、必要に応じて本規程の定めを準用し、又は都度決定する。</w:t>
      </w:r>
    </w:p>
    <w:p w14:paraId="1A8F21EA" w14:textId="77777777" w:rsidR="00453C78" w:rsidRPr="00A245FC" w:rsidRDefault="00453C78" w:rsidP="00A74BF7">
      <w:pPr>
        <w:pStyle w:val="4"/>
        <w:ind w:left="743" w:hanging="296"/>
        <w:rPr>
          <w:rFonts w:ascii="ＭＳ 明朝" w:eastAsia="ＭＳ 明朝" w:hAnsi="ＭＳ 明朝"/>
        </w:rPr>
      </w:pPr>
      <w:r>
        <w:rPr>
          <w:rFonts w:ascii="ＭＳ 明朝" w:eastAsia="ＭＳ 明朝" w:hAnsi="ＭＳ 明朝" w:hint="eastAsia"/>
        </w:rPr>
        <w:t>3　従業員と役員を兼務する（以下「使用人兼務役員」という。）場合の使用人部分については、就業規則、個別の労働契約、労働基準法、その他の法令及び社内規程等の定めを優先する。</w:t>
      </w:r>
    </w:p>
    <w:p w14:paraId="4B94D5A5" w14:textId="77777777" w:rsidR="00453C78" w:rsidRPr="00A245FC" w:rsidRDefault="00453C78">
      <w:pPr>
        <w:pStyle w:val="a7"/>
        <w:rPr>
          <w:rFonts w:ascii="ＭＳ 明朝" w:eastAsia="ＭＳ 明朝" w:hAnsi="ＭＳ 明朝"/>
        </w:rPr>
      </w:pPr>
    </w:p>
    <w:p w14:paraId="6738D381" w14:textId="77777777" w:rsidR="00453C78" w:rsidRPr="00A245FC" w:rsidRDefault="00453C78" w:rsidP="00A74BF7">
      <w:pPr>
        <w:pStyle w:val="2"/>
        <w:rPr>
          <w:rFonts w:ascii="ＭＳ 明朝" w:eastAsia="ＭＳ 明朝" w:hAnsi="ＭＳ 明朝"/>
        </w:rPr>
      </w:pPr>
      <w:r>
        <w:rPr>
          <w:rFonts w:ascii="ＭＳ 明朝" w:eastAsia="ＭＳ 明朝" w:hAnsi="ＭＳ 明朝" w:hint="eastAsia"/>
        </w:rPr>
        <w:t>（遵守事項）</w:t>
      </w:r>
    </w:p>
    <w:p w14:paraId="5BAC45C7" w14:textId="77777777" w:rsidR="00453C78" w:rsidRPr="00A245FC" w:rsidRDefault="45F236BF" w:rsidP="00AC2539">
      <w:pPr>
        <w:pStyle w:val="3"/>
        <w:ind w:left="743" w:hanging="743"/>
        <w:rPr>
          <w:rFonts w:ascii="ＭＳ 明朝" w:eastAsia="ＭＳ 明朝" w:hAnsi="ＭＳ 明朝"/>
        </w:rPr>
      </w:pPr>
      <w:r>
        <w:rPr>
          <w:rStyle w:val="30"/>
          <w:rFonts w:ascii="ＭＳ 明朝" w:eastAsia="ＭＳ 明朝" w:hAnsi="ＭＳ 明朝"/>
        </w:rPr>
        <w:t>役員は、法令及び定款並びに本規程の定めを遵守し、その責務を誠実に履行し、当社グループ</w:t>
      </w:r>
      <w:r>
        <w:rPr>
          <w:rFonts w:ascii="ＭＳ 明朝" w:eastAsia="ＭＳ 明朝" w:hAnsi="ＭＳ 明朝"/>
        </w:rPr>
        <w:t>の発展に努めなければならない。</w:t>
      </w:r>
    </w:p>
    <w:p w14:paraId="4EF60968" w14:textId="77777777" w:rsidR="00453C78" w:rsidRPr="00A245FC" w:rsidRDefault="55AD41A5" w:rsidP="00A74BF7">
      <w:pPr>
        <w:pStyle w:val="4"/>
        <w:ind w:left="743" w:hanging="296"/>
        <w:rPr>
          <w:rFonts w:ascii="ＭＳ 明朝" w:eastAsia="ＭＳ 明朝" w:hAnsi="ＭＳ 明朝"/>
        </w:rPr>
      </w:pPr>
      <w:r>
        <w:rPr>
          <w:rFonts w:ascii="ＭＳ 明朝" w:eastAsia="ＭＳ 明朝" w:hAnsi="ＭＳ 明朝"/>
        </w:rPr>
        <w:t>2　役員は、遵法の意識を持ち、社会的良識を備えた善良な市民としての行動規範を確立し、遵守するよう努めなければならない。</w:t>
      </w:r>
    </w:p>
    <w:p w14:paraId="53FB2248" w14:textId="77777777" w:rsidR="00453C78" w:rsidRPr="00A245FC" w:rsidRDefault="55AD41A5" w:rsidP="00A74BF7">
      <w:pPr>
        <w:pStyle w:val="4"/>
        <w:ind w:left="743" w:hanging="296"/>
        <w:rPr>
          <w:rFonts w:ascii="ＭＳ 明朝" w:eastAsia="ＭＳ 明朝" w:hAnsi="ＭＳ 明朝"/>
        </w:rPr>
      </w:pPr>
      <w:r>
        <w:rPr>
          <w:rFonts w:ascii="ＭＳ 明朝" w:eastAsia="ＭＳ 明朝" w:hAnsi="ＭＳ 明朝"/>
        </w:rPr>
        <w:t>3　役員は、市民社会の秩序や安全に脅威を与える反社会的勢力及び団体と関係を持ち、これを利用したりすることを一切してはならない。</w:t>
      </w:r>
    </w:p>
    <w:p w14:paraId="3DEEC669" w14:textId="77777777" w:rsidR="00453C78" w:rsidRPr="00A245FC" w:rsidRDefault="00453C78">
      <w:pPr>
        <w:pStyle w:val="a7"/>
        <w:rPr>
          <w:rFonts w:ascii="ＭＳ 明朝" w:eastAsia="ＭＳ 明朝" w:hAnsi="ＭＳ 明朝"/>
        </w:rPr>
      </w:pPr>
    </w:p>
    <w:p w14:paraId="37DCCE36" w14:textId="77777777" w:rsidR="00453C78" w:rsidRPr="00A245FC" w:rsidRDefault="55AD41A5" w:rsidP="00A74BF7">
      <w:pPr>
        <w:pStyle w:val="2"/>
        <w:rPr>
          <w:rFonts w:ascii="ＭＳ 明朝" w:eastAsia="ＭＳ 明朝" w:hAnsi="ＭＳ 明朝"/>
        </w:rPr>
      </w:pPr>
      <w:r>
        <w:rPr>
          <w:rFonts w:ascii="ＭＳ 明朝" w:eastAsia="ＭＳ 明朝" w:hAnsi="ＭＳ 明朝"/>
        </w:rPr>
        <w:t>（記録及び管理）</w:t>
      </w:r>
    </w:p>
    <w:p w14:paraId="050CAB35" w14:textId="08BFFA72" w:rsidR="00453C78" w:rsidRPr="00A245FC" w:rsidRDefault="55AD41A5" w:rsidP="00AC2539">
      <w:pPr>
        <w:pStyle w:val="3"/>
        <w:ind w:left="743" w:hanging="743"/>
        <w:rPr>
          <w:rFonts w:ascii="ＭＳ 明朝" w:eastAsia="ＭＳ 明朝" w:hAnsi="ＭＳ 明朝" w:cs="ＭＳ 明朝"/>
          <w:szCs w:val="18"/>
        </w:rPr>
      </w:pPr>
      <w:r>
        <w:rPr>
          <w:rStyle w:val="30"/>
          <w:rFonts w:ascii="ＭＳ 明朝" w:eastAsia="ＭＳ 明朝" w:hAnsi="ＭＳ 明朝"/>
        </w:rPr>
        <w:t>役員の人事等に関する次の事項については、役員台帳を備え、[部長/取締役]（他当社グループにお</w:t>
      </w:r>
      <w:r>
        <w:rPr>
          <w:rFonts w:ascii="ＭＳ 明朝" w:eastAsia="ＭＳ 明朝" w:hAnsi="ＭＳ 明朝"/>
        </w:rPr>
        <w:t>いても同様）が厳正に管理するものとする。</w:t>
      </w:r>
    </w:p>
    <w:p w14:paraId="22FD8D50" w14:textId="77777777" w:rsidR="00453C78" w:rsidRPr="00A245FC" w:rsidRDefault="55AD41A5" w:rsidP="00AC2539">
      <w:pPr>
        <w:pStyle w:val="a0"/>
        <w:numPr>
          <w:ilvl w:val="0"/>
          <w:numId w:val="5"/>
        </w:numPr>
        <w:ind w:leftChars="0" w:left="1134"/>
        <w:rPr>
          <w:rFonts w:ascii="ＭＳ 明朝" w:eastAsia="ＭＳ 明朝" w:hAnsi="ＭＳ 明朝"/>
          <w:color w:val="000000"/>
        </w:rPr>
      </w:pPr>
      <w:r>
        <w:rPr>
          <w:rFonts w:ascii="ＭＳ 明朝" w:eastAsia="ＭＳ 明朝" w:hAnsi="ＭＳ 明朝"/>
        </w:rPr>
        <w:t>生年月日</w:t>
      </w:r>
    </w:p>
    <w:p w14:paraId="5D537632" w14:textId="77777777" w:rsidR="00453C78" w:rsidRPr="00A245FC" w:rsidRDefault="55AD41A5" w:rsidP="00AC2539">
      <w:pPr>
        <w:pStyle w:val="a0"/>
        <w:numPr>
          <w:ilvl w:val="0"/>
          <w:numId w:val="5"/>
        </w:numPr>
        <w:ind w:leftChars="0" w:left="1134"/>
        <w:rPr>
          <w:rFonts w:ascii="ＭＳ 明朝" w:eastAsia="ＭＳ 明朝" w:hAnsi="ＭＳ 明朝"/>
          <w:color w:val="000000"/>
        </w:rPr>
      </w:pPr>
      <w:r>
        <w:rPr>
          <w:rFonts w:ascii="ＭＳ 明朝" w:eastAsia="ＭＳ 明朝" w:hAnsi="ＭＳ 明朝"/>
        </w:rPr>
        <w:t>役員履歴</w:t>
      </w:r>
    </w:p>
    <w:p w14:paraId="0BDDC7E6" w14:textId="77777777" w:rsidR="00453C78" w:rsidRPr="00A245FC" w:rsidRDefault="55AD41A5" w:rsidP="00AC2539">
      <w:pPr>
        <w:pStyle w:val="a0"/>
        <w:numPr>
          <w:ilvl w:val="0"/>
          <w:numId w:val="5"/>
        </w:numPr>
        <w:ind w:leftChars="0" w:left="1134"/>
        <w:rPr>
          <w:rFonts w:ascii="ＭＳ 明朝" w:eastAsia="ＭＳ 明朝" w:hAnsi="ＭＳ 明朝"/>
          <w:color w:val="000000"/>
        </w:rPr>
      </w:pPr>
      <w:r>
        <w:rPr>
          <w:rFonts w:ascii="ＭＳ 明朝" w:eastAsia="ＭＳ 明朝" w:hAnsi="ＭＳ 明朝"/>
        </w:rPr>
        <w:t>報酬履歴</w:t>
      </w:r>
    </w:p>
    <w:p w14:paraId="0B00E469" w14:textId="77777777" w:rsidR="00453C78" w:rsidRPr="00A245FC" w:rsidRDefault="55AD41A5" w:rsidP="00AC2539">
      <w:pPr>
        <w:pStyle w:val="a0"/>
        <w:numPr>
          <w:ilvl w:val="0"/>
          <w:numId w:val="5"/>
        </w:numPr>
        <w:ind w:leftChars="0" w:left="1134"/>
        <w:rPr>
          <w:rFonts w:ascii="ＭＳ 明朝" w:eastAsia="ＭＳ 明朝" w:hAnsi="ＭＳ 明朝"/>
          <w:color w:val="000000"/>
        </w:rPr>
      </w:pPr>
      <w:r>
        <w:rPr>
          <w:rFonts w:ascii="ＭＳ 明朝" w:eastAsia="ＭＳ 明朝" w:hAnsi="ＭＳ 明朝"/>
        </w:rPr>
        <w:t>持株数</w:t>
      </w:r>
    </w:p>
    <w:p w14:paraId="4D0F0112" w14:textId="77777777" w:rsidR="00D70F36" w:rsidRPr="00A245FC" w:rsidRDefault="55AD41A5" w:rsidP="00AC2539">
      <w:pPr>
        <w:pStyle w:val="a0"/>
        <w:numPr>
          <w:ilvl w:val="0"/>
          <w:numId w:val="5"/>
        </w:numPr>
        <w:ind w:leftChars="0" w:left="1134"/>
        <w:rPr>
          <w:rFonts w:ascii="ＭＳ 明朝" w:eastAsia="ＭＳ 明朝" w:hAnsi="ＭＳ 明朝"/>
        </w:rPr>
      </w:pPr>
      <w:r>
        <w:rPr>
          <w:rFonts w:ascii="ＭＳ 明朝" w:eastAsia="ＭＳ 明朝" w:hAnsi="ＭＳ 明朝"/>
        </w:rPr>
        <w:t>その他必要な事項</w:t>
      </w:r>
    </w:p>
    <w:p w14:paraId="104D9417" w14:textId="77777777" w:rsidR="00D70F36" w:rsidRPr="00A245FC" w:rsidRDefault="00D70F36" w:rsidP="00D70F36">
      <w:pPr>
        <w:pStyle w:val="a0"/>
        <w:ind w:leftChars="0" w:left="1134"/>
        <w:rPr>
          <w:rFonts w:ascii="ＭＳ 明朝" w:eastAsia="ＭＳ 明朝" w:hAnsi="ＭＳ 明朝"/>
        </w:rPr>
      </w:pPr>
    </w:p>
    <w:p w14:paraId="6314794F" w14:textId="647C3CC5" w:rsidR="00453C78" w:rsidRPr="00A245FC" w:rsidRDefault="00392D77" w:rsidP="00A245FC">
      <w:pPr>
        <w:jc w:val="center"/>
        <w:rPr>
          <w:rFonts w:ascii="ＭＳ 明朝" w:eastAsia="ＭＳ 明朝" w:hAnsi="ＭＳ 明朝"/>
        </w:rPr>
      </w:pPr>
      <w:r>
        <w:rPr>
          <w:rFonts w:ascii="ＭＳ 明朝" w:eastAsia="ＭＳ 明朝" w:hAnsi="ＭＳ 明朝" w:hint="eastAsia"/>
        </w:rPr>
        <w:lastRenderedPageBreak/>
        <w:t xml:space="preserve">第２章　　　</w:t>
      </w:r>
      <w:r>
        <w:rPr>
          <w:rFonts w:ascii="ＭＳ 明朝" w:eastAsia="ＭＳ 明朝" w:hAnsi="ＭＳ 明朝"/>
        </w:rPr>
        <w:t>就任及び退任</w:t>
      </w:r>
    </w:p>
    <w:p w14:paraId="45FB0818" w14:textId="77777777" w:rsidR="00453C78" w:rsidRPr="00A245FC" w:rsidRDefault="00453C78">
      <w:pPr>
        <w:pStyle w:val="a7"/>
        <w:rPr>
          <w:rFonts w:ascii="ＭＳ 明朝" w:eastAsia="ＭＳ 明朝" w:hAnsi="ＭＳ 明朝"/>
        </w:rPr>
      </w:pPr>
    </w:p>
    <w:p w14:paraId="4F38D4AC" w14:textId="77777777" w:rsidR="00453C78" w:rsidRPr="00A245FC" w:rsidRDefault="55AD41A5" w:rsidP="00A74BF7">
      <w:pPr>
        <w:pStyle w:val="2"/>
        <w:rPr>
          <w:rFonts w:ascii="ＭＳ 明朝" w:eastAsia="ＭＳ 明朝" w:hAnsi="ＭＳ 明朝"/>
        </w:rPr>
      </w:pPr>
      <w:r>
        <w:rPr>
          <w:rFonts w:ascii="ＭＳ 明朝" w:eastAsia="ＭＳ 明朝" w:hAnsi="ＭＳ 明朝"/>
        </w:rPr>
        <w:t>（選任）</w:t>
      </w:r>
    </w:p>
    <w:p w14:paraId="6CEFC501" w14:textId="77777777" w:rsidR="00453C78" w:rsidRPr="00A245FC" w:rsidRDefault="55AD41A5" w:rsidP="00AC2539">
      <w:pPr>
        <w:pStyle w:val="3"/>
        <w:ind w:left="743" w:hanging="743"/>
        <w:rPr>
          <w:rFonts w:ascii="ＭＳ 明朝" w:eastAsia="ＭＳ 明朝" w:hAnsi="ＭＳ 明朝"/>
        </w:rPr>
      </w:pPr>
      <w:r>
        <w:rPr>
          <w:rStyle w:val="30"/>
          <w:rFonts w:ascii="ＭＳ 明朝" w:eastAsia="ＭＳ 明朝" w:hAnsi="ＭＳ 明朝"/>
        </w:rPr>
        <w:t>役員は、その候補者を当社取締役会の決議に基づき選定し、株主総会の決議により選任する。</w:t>
      </w:r>
      <w:r>
        <w:rPr>
          <w:rFonts w:ascii="ＭＳ 明朝" w:eastAsia="ＭＳ 明朝" w:hAnsi="ＭＳ 明朝"/>
        </w:rPr>
        <w:t>子会社の役員においては、当社取締役会の決議に基づき選任する。</w:t>
      </w:r>
    </w:p>
    <w:p w14:paraId="7A3AF543" w14:textId="6C802625" w:rsidR="00453C78" w:rsidRPr="00A245FC" w:rsidRDefault="10453549" w:rsidP="00A74BF7">
      <w:pPr>
        <w:pStyle w:val="4"/>
        <w:ind w:left="743" w:hanging="296"/>
        <w:rPr>
          <w:rFonts w:ascii="ＭＳ 明朝" w:eastAsia="ＭＳ 明朝" w:hAnsi="ＭＳ 明朝"/>
        </w:rPr>
      </w:pPr>
      <w:r>
        <w:rPr>
          <w:rFonts w:ascii="ＭＳ 明朝" w:eastAsia="ＭＳ 明朝" w:hAnsi="ＭＳ 明朝"/>
        </w:rPr>
        <w:t>2　監査役は、監査役の選任を株主総会の目的とすること、又は監査役の選任に関する議案を株主総会に議案として提出することを請求することができる。</w:t>
      </w:r>
    </w:p>
    <w:p w14:paraId="0216BA43" w14:textId="68B59287" w:rsidR="10453549" w:rsidRPr="00A245FC" w:rsidRDefault="10453549" w:rsidP="10453549">
      <w:pPr>
        <w:pStyle w:val="a8"/>
        <w:ind w:leftChars="327" w:left="966" w:hangingChars="155" w:hanging="279"/>
        <w:rPr>
          <w:rFonts w:ascii="ＭＳ 明朝" w:eastAsia="ＭＳ 明朝" w:hAnsi="ＭＳ 明朝"/>
          <w:szCs w:val="18"/>
        </w:rPr>
      </w:pPr>
    </w:p>
    <w:p w14:paraId="52110A4F" w14:textId="77777777" w:rsidR="00453C78" w:rsidRPr="00A245FC" w:rsidRDefault="55AD41A5" w:rsidP="00A74BF7">
      <w:pPr>
        <w:pStyle w:val="2"/>
        <w:rPr>
          <w:rFonts w:ascii="ＭＳ 明朝" w:eastAsia="ＭＳ 明朝" w:hAnsi="ＭＳ 明朝"/>
        </w:rPr>
      </w:pPr>
      <w:r>
        <w:rPr>
          <w:rFonts w:ascii="ＭＳ 明朝" w:eastAsia="ＭＳ 明朝" w:hAnsi="ＭＳ 明朝"/>
        </w:rPr>
        <w:t>（就任手続）</w:t>
      </w:r>
    </w:p>
    <w:p w14:paraId="24F17FA9" w14:textId="77777777" w:rsidR="00453C78" w:rsidRPr="00A245FC" w:rsidRDefault="55AD41A5" w:rsidP="00AC2539">
      <w:pPr>
        <w:pStyle w:val="3"/>
        <w:ind w:left="743" w:hanging="743"/>
        <w:rPr>
          <w:rFonts w:ascii="ＭＳ 明朝" w:eastAsia="ＭＳ 明朝" w:hAnsi="ＭＳ 明朝"/>
        </w:rPr>
      </w:pPr>
      <w:r>
        <w:rPr>
          <w:rStyle w:val="30"/>
          <w:rFonts w:ascii="ＭＳ 明朝" w:eastAsia="ＭＳ 明朝" w:hAnsi="ＭＳ 明朝"/>
        </w:rPr>
        <w:t>役員に選任された者は、就任を承諾した場合に遅滞なく就任承諾書を提出しなければならな</w:t>
      </w:r>
      <w:r>
        <w:rPr>
          <w:rFonts w:ascii="ＭＳ 明朝" w:eastAsia="ＭＳ 明朝" w:hAnsi="ＭＳ 明朝"/>
        </w:rPr>
        <w:t>い。この場合において就任承諾書は、役員選任の決議がなされた株主総会の議事録に、その就任を承諾する旨を記載することで代替することができる。</w:t>
      </w:r>
    </w:p>
    <w:p w14:paraId="0F9FF5FB" w14:textId="77777777" w:rsidR="00453C78" w:rsidRPr="00A245FC" w:rsidRDefault="55AD41A5" w:rsidP="00A74BF7">
      <w:pPr>
        <w:pStyle w:val="4"/>
        <w:ind w:left="743" w:hanging="296"/>
        <w:rPr>
          <w:rFonts w:ascii="ＭＳ 明朝" w:eastAsia="ＭＳ 明朝" w:hAnsi="ＭＳ 明朝"/>
        </w:rPr>
      </w:pPr>
      <w:r>
        <w:rPr>
          <w:rFonts w:ascii="ＭＳ 明朝" w:eastAsia="ＭＳ 明朝" w:hAnsi="ＭＳ 明朝"/>
        </w:rPr>
        <w:t>2　前項の定めは、重任の場合も適用する。</w:t>
      </w:r>
    </w:p>
    <w:p w14:paraId="7FAF6C86" w14:textId="77777777" w:rsidR="00453C78" w:rsidRPr="00A245FC" w:rsidRDefault="55AD41A5" w:rsidP="00A74BF7">
      <w:pPr>
        <w:pStyle w:val="4"/>
        <w:ind w:left="743" w:hanging="296"/>
        <w:rPr>
          <w:rFonts w:ascii="ＭＳ 明朝" w:eastAsia="ＭＳ 明朝" w:hAnsi="ＭＳ 明朝"/>
        </w:rPr>
      </w:pPr>
      <w:r>
        <w:rPr>
          <w:rFonts w:ascii="ＭＳ 明朝" w:eastAsia="ＭＳ 明朝" w:hAnsi="ＭＳ 明朝"/>
        </w:rPr>
        <w:t>3　役員の就任日は、就任承諾書の提出日にかかわらず株主総会決議の日からとする。</w:t>
      </w:r>
    </w:p>
    <w:p w14:paraId="32C1430C" w14:textId="77777777" w:rsidR="00453C78" w:rsidRPr="00A245FC" w:rsidRDefault="55AD41A5" w:rsidP="00A74BF7">
      <w:pPr>
        <w:pStyle w:val="4"/>
        <w:ind w:left="743" w:hanging="296"/>
        <w:rPr>
          <w:rFonts w:ascii="ＭＳ 明朝" w:eastAsia="ＭＳ 明朝" w:hAnsi="ＭＳ 明朝"/>
        </w:rPr>
      </w:pPr>
      <w:r>
        <w:rPr>
          <w:rFonts w:ascii="ＭＳ 明朝" w:eastAsia="ＭＳ 明朝" w:hAnsi="ＭＳ 明朝"/>
        </w:rPr>
        <w:t>4　従業員が役員に就任した場合は、その資格を失い退職するものとし、速やかに退職の手続きを執る。ただし、使用人兼務役員となる場合を除く。</w:t>
      </w:r>
    </w:p>
    <w:p w14:paraId="049F31CB" w14:textId="77777777" w:rsidR="00453C78" w:rsidRPr="00A245FC" w:rsidRDefault="00453C78">
      <w:pPr>
        <w:pStyle w:val="a7"/>
        <w:rPr>
          <w:rFonts w:ascii="ＭＳ 明朝" w:eastAsia="ＭＳ 明朝" w:hAnsi="ＭＳ 明朝"/>
          <w:color w:val="000000"/>
        </w:rPr>
      </w:pPr>
    </w:p>
    <w:p w14:paraId="11B0CDC3" w14:textId="77777777" w:rsidR="00453C78" w:rsidRPr="00A245FC" w:rsidRDefault="55AD41A5" w:rsidP="00A74BF7">
      <w:pPr>
        <w:pStyle w:val="2"/>
        <w:rPr>
          <w:rFonts w:ascii="ＭＳ 明朝" w:eastAsia="ＭＳ 明朝" w:hAnsi="ＭＳ 明朝"/>
          <w:color w:val="000000"/>
        </w:rPr>
      </w:pPr>
      <w:r>
        <w:rPr>
          <w:rFonts w:ascii="ＭＳ 明朝" w:eastAsia="ＭＳ 明朝" w:hAnsi="ＭＳ 明朝"/>
        </w:rPr>
        <w:t>（退任）</w:t>
      </w:r>
    </w:p>
    <w:p w14:paraId="05E0A962" w14:textId="77777777" w:rsidR="00453C78" w:rsidRPr="00A245FC" w:rsidRDefault="55AD41A5" w:rsidP="00AC2539">
      <w:pPr>
        <w:pStyle w:val="3"/>
        <w:ind w:left="743" w:hanging="743"/>
        <w:rPr>
          <w:rFonts w:ascii="ＭＳ 明朝" w:eastAsia="ＭＳ 明朝" w:hAnsi="ＭＳ 明朝"/>
          <w:color w:val="000000"/>
        </w:rPr>
      </w:pPr>
      <w:r>
        <w:rPr>
          <w:rFonts w:ascii="ＭＳ 明朝" w:eastAsia="ＭＳ 明朝" w:hAnsi="ＭＳ 明朝"/>
        </w:rPr>
        <w:t>役員は、次のいずれかに該当する場合に退任し、役員としての身分を失う。</w:t>
      </w:r>
    </w:p>
    <w:p w14:paraId="486FFB89" w14:textId="77777777" w:rsidR="00453C78" w:rsidRPr="00A245FC" w:rsidRDefault="55AD41A5" w:rsidP="00AC2539">
      <w:pPr>
        <w:pStyle w:val="a0"/>
        <w:numPr>
          <w:ilvl w:val="0"/>
          <w:numId w:val="6"/>
        </w:numPr>
        <w:ind w:leftChars="0" w:left="1134"/>
        <w:rPr>
          <w:rFonts w:ascii="ＭＳ 明朝" w:eastAsia="ＭＳ 明朝" w:hAnsi="ＭＳ 明朝"/>
          <w:color w:val="000000"/>
        </w:rPr>
      </w:pPr>
      <w:r>
        <w:rPr>
          <w:rFonts w:ascii="ＭＳ 明朝" w:eastAsia="ＭＳ 明朝" w:hAnsi="ＭＳ 明朝"/>
        </w:rPr>
        <w:t>任期満了</w:t>
      </w:r>
    </w:p>
    <w:p w14:paraId="5B36DDF5" w14:textId="77777777" w:rsidR="00453C78" w:rsidRPr="00A245FC" w:rsidRDefault="55AD41A5" w:rsidP="00AC2539">
      <w:pPr>
        <w:pStyle w:val="a0"/>
        <w:numPr>
          <w:ilvl w:val="0"/>
          <w:numId w:val="6"/>
        </w:numPr>
        <w:ind w:leftChars="0" w:left="1134"/>
        <w:rPr>
          <w:rFonts w:ascii="ＭＳ 明朝" w:eastAsia="ＭＳ 明朝" w:hAnsi="ＭＳ 明朝"/>
          <w:color w:val="000000"/>
        </w:rPr>
      </w:pPr>
      <w:r>
        <w:rPr>
          <w:rFonts w:ascii="ＭＳ 明朝" w:eastAsia="ＭＳ 明朝" w:hAnsi="ＭＳ 明朝"/>
        </w:rPr>
        <w:t>辞任</w:t>
      </w:r>
    </w:p>
    <w:p w14:paraId="00112307" w14:textId="77777777" w:rsidR="00453C78" w:rsidRPr="00A245FC" w:rsidRDefault="55AD41A5" w:rsidP="00AC2539">
      <w:pPr>
        <w:pStyle w:val="a0"/>
        <w:numPr>
          <w:ilvl w:val="0"/>
          <w:numId w:val="6"/>
        </w:numPr>
        <w:ind w:leftChars="0" w:left="1134"/>
        <w:rPr>
          <w:rFonts w:ascii="ＭＳ 明朝" w:eastAsia="ＭＳ 明朝" w:hAnsi="ＭＳ 明朝"/>
          <w:color w:val="000000"/>
        </w:rPr>
      </w:pPr>
      <w:r>
        <w:rPr>
          <w:rFonts w:ascii="ＭＳ 明朝" w:eastAsia="ＭＳ 明朝" w:hAnsi="ＭＳ 明朝"/>
        </w:rPr>
        <w:t>死亡</w:t>
      </w:r>
    </w:p>
    <w:p w14:paraId="141BFDAE" w14:textId="77777777" w:rsidR="00453C78" w:rsidRPr="00A245FC" w:rsidRDefault="55AD41A5" w:rsidP="00AC2539">
      <w:pPr>
        <w:pStyle w:val="a0"/>
        <w:numPr>
          <w:ilvl w:val="0"/>
          <w:numId w:val="6"/>
        </w:numPr>
        <w:ind w:leftChars="0" w:left="1134"/>
        <w:rPr>
          <w:rFonts w:ascii="ＭＳ 明朝" w:eastAsia="ＭＳ 明朝" w:hAnsi="ＭＳ 明朝"/>
          <w:color w:val="000000"/>
        </w:rPr>
      </w:pPr>
      <w:r>
        <w:rPr>
          <w:rFonts w:ascii="ＭＳ 明朝" w:eastAsia="ＭＳ 明朝" w:hAnsi="ＭＳ 明朝"/>
        </w:rPr>
        <w:t>解任</w:t>
      </w:r>
    </w:p>
    <w:p w14:paraId="3E0F6A82" w14:textId="77777777" w:rsidR="00453C78" w:rsidRPr="00A245FC" w:rsidRDefault="55AD41A5" w:rsidP="00AC2539">
      <w:pPr>
        <w:pStyle w:val="a0"/>
        <w:numPr>
          <w:ilvl w:val="0"/>
          <w:numId w:val="6"/>
        </w:numPr>
        <w:ind w:leftChars="0" w:left="1134"/>
        <w:rPr>
          <w:rFonts w:ascii="ＭＳ 明朝" w:eastAsia="ＭＳ 明朝" w:hAnsi="ＭＳ 明朝"/>
          <w:color w:val="000000"/>
        </w:rPr>
      </w:pPr>
      <w:r>
        <w:rPr>
          <w:rFonts w:ascii="ＭＳ 明朝" w:eastAsia="ＭＳ 明朝" w:hAnsi="ＭＳ 明朝"/>
        </w:rPr>
        <w:t>資格喪失</w:t>
      </w:r>
    </w:p>
    <w:p w14:paraId="5ED94F6A" w14:textId="77777777" w:rsidR="00453C78" w:rsidRPr="00A245FC" w:rsidRDefault="55AD41A5" w:rsidP="00A74BF7">
      <w:pPr>
        <w:pStyle w:val="4"/>
        <w:ind w:left="743" w:hanging="296"/>
        <w:rPr>
          <w:rFonts w:ascii="ＭＳ 明朝" w:eastAsia="ＭＳ 明朝" w:hAnsi="ＭＳ 明朝"/>
          <w:color w:val="000000"/>
        </w:rPr>
      </w:pPr>
      <w:r>
        <w:rPr>
          <w:rFonts w:ascii="ＭＳ 明朝" w:eastAsia="ＭＳ 明朝" w:hAnsi="ＭＳ 明朝"/>
        </w:rPr>
        <w:t>2　前項第１号の定めについて、法令又は定款等に別段の定めがある場合は、これに従うものとする。</w:t>
      </w:r>
    </w:p>
    <w:p w14:paraId="7052F422" w14:textId="53C0D56C" w:rsidR="00453C78" w:rsidRPr="00A245FC" w:rsidRDefault="55AD41A5" w:rsidP="00A74BF7">
      <w:pPr>
        <w:pStyle w:val="4"/>
        <w:ind w:left="743" w:hanging="296"/>
        <w:rPr>
          <w:rFonts w:ascii="ＭＳ 明朝" w:eastAsia="ＭＳ 明朝" w:hAnsi="ＭＳ 明朝"/>
          <w:color w:val="000000"/>
        </w:rPr>
      </w:pPr>
      <w:r>
        <w:rPr>
          <w:rFonts w:ascii="ＭＳ 明朝" w:eastAsia="ＭＳ 明朝" w:hAnsi="ＭＳ 明朝"/>
        </w:rPr>
        <w:t>3　第１項第２号の定めにかかる意思表示は、原則として３箇月前に届け出ることにより行うものとする。ただし、不正な行為等を行った役員又は適格性のない役員に対して、取締役会が辞任を勧告した場合は、この限りでない。</w:t>
      </w:r>
    </w:p>
    <w:p w14:paraId="25F9571C" w14:textId="77777777" w:rsidR="00453C78" w:rsidRPr="00A245FC" w:rsidRDefault="55AD41A5" w:rsidP="00A74BF7">
      <w:pPr>
        <w:pStyle w:val="4"/>
        <w:ind w:left="743" w:hanging="296"/>
        <w:rPr>
          <w:rFonts w:ascii="ＭＳ 明朝" w:eastAsia="ＭＳ 明朝" w:hAnsi="ＭＳ 明朝"/>
          <w:color w:val="000000"/>
        </w:rPr>
      </w:pPr>
      <w:r>
        <w:rPr>
          <w:rFonts w:ascii="ＭＳ 明朝" w:eastAsia="ＭＳ 明朝" w:hAnsi="ＭＳ 明朝"/>
        </w:rPr>
        <w:t>4　第１項第４号の定めについては、株主総会決議による。</w:t>
      </w:r>
    </w:p>
    <w:p w14:paraId="789C57E2" w14:textId="77777777" w:rsidR="00453C78" w:rsidRPr="00A245FC" w:rsidRDefault="55AD41A5" w:rsidP="00A74BF7">
      <w:pPr>
        <w:pStyle w:val="4"/>
        <w:ind w:left="743" w:hanging="296"/>
        <w:rPr>
          <w:rFonts w:ascii="ＭＳ 明朝" w:eastAsia="ＭＳ 明朝" w:hAnsi="ＭＳ 明朝"/>
          <w:color w:val="000000"/>
        </w:rPr>
      </w:pPr>
      <w:r>
        <w:rPr>
          <w:rFonts w:ascii="ＭＳ 明朝" w:eastAsia="ＭＳ 明朝" w:hAnsi="ＭＳ 明朝"/>
        </w:rPr>
        <w:t>5　第１項第５号の定めについては、次のとおりとする。</w:t>
      </w:r>
    </w:p>
    <w:p w14:paraId="47F396EA" w14:textId="77777777" w:rsidR="00453C78" w:rsidRPr="00A245FC" w:rsidRDefault="55AD41A5" w:rsidP="00AC2539">
      <w:pPr>
        <w:pStyle w:val="a0"/>
        <w:numPr>
          <w:ilvl w:val="0"/>
          <w:numId w:val="7"/>
        </w:numPr>
        <w:ind w:leftChars="0" w:left="1134"/>
        <w:rPr>
          <w:rFonts w:ascii="ＭＳ 明朝" w:eastAsia="ＭＳ 明朝" w:hAnsi="ＭＳ 明朝"/>
          <w:color w:val="000000"/>
        </w:rPr>
      </w:pPr>
      <w:r>
        <w:rPr>
          <w:rFonts w:ascii="ＭＳ 明朝" w:eastAsia="ＭＳ 明朝" w:hAnsi="ＭＳ 明朝"/>
        </w:rPr>
        <w:t>取締役が監査役に就任した場合は、取締役の資格を喪失する。</w:t>
      </w:r>
    </w:p>
    <w:p w14:paraId="6065B23E" w14:textId="77777777" w:rsidR="00453C78" w:rsidRPr="00A245FC" w:rsidRDefault="55AD41A5" w:rsidP="00AC2539">
      <w:pPr>
        <w:pStyle w:val="a0"/>
        <w:numPr>
          <w:ilvl w:val="0"/>
          <w:numId w:val="7"/>
        </w:numPr>
        <w:ind w:leftChars="0" w:left="1134"/>
        <w:rPr>
          <w:rFonts w:ascii="ＭＳ 明朝" w:eastAsia="ＭＳ 明朝" w:hAnsi="ＭＳ 明朝"/>
          <w:color w:val="000000"/>
        </w:rPr>
      </w:pPr>
      <w:r>
        <w:rPr>
          <w:rFonts w:ascii="ＭＳ 明朝" w:eastAsia="ＭＳ 明朝" w:hAnsi="ＭＳ 明朝"/>
        </w:rPr>
        <w:t>監査役が取締役に就任した場合は、監査役の資格を喪失する。</w:t>
      </w:r>
    </w:p>
    <w:p w14:paraId="04C669EE" w14:textId="77777777" w:rsidR="00D70F36" w:rsidRPr="00A245FC" w:rsidRDefault="55AD41A5" w:rsidP="003E091D">
      <w:pPr>
        <w:pStyle w:val="a0"/>
        <w:numPr>
          <w:ilvl w:val="0"/>
          <w:numId w:val="7"/>
        </w:numPr>
        <w:ind w:leftChars="0" w:left="1134"/>
        <w:rPr>
          <w:rFonts w:ascii="ＭＳ 明朝" w:eastAsia="ＭＳ 明朝" w:hAnsi="ＭＳ 明朝"/>
        </w:rPr>
      </w:pPr>
      <w:r>
        <w:rPr>
          <w:rFonts w:ascii="ＭＳ 明朝" w:eastAsia="ＭＳ 明朝" w:hAnsi="ＭＳ 明朝"/>
        </w:rPr>
        <w:t>取締役又は監査役が法令等で定める欠格事由に該当することとなった場合は、その資格を喪失する。</w:t>
      </w:r>
    </w:p>
    <w:p w14:paraId="716B7E21" w14:textId="77777777" w:rsidR="00392D77" w:rsidRPr="00A245FC" w:rsidRDefault="00392D77" w:rsidP="00392D77">
      <w:pPr>
        <w:pStyle w:val="a0"/>
        <w:ind w:leftChars="0" w:left="1134"/>
        <w:rPr>
          <w:rFonts w:ascii="ＭＳ 明朝" w:eastAsia="ＭＳ 明朝" w:hAnsi="ＭＳ 明朝"/>
        </w:rPr>
      </w:pPr>
    </w:p>
    <w:p w14:paraId="687558AA" w14:textId="6250FA71" w:rsidR="00453C78" w:rsidRPr="00A245FC" w:rsidRDefault="00392D77" w:rsidP="00A245FC">
      <w:pPr>
        <w:jc w:val="center"/>
        <w:rPr>
          <w:rFonts w:ascii="ＭＳ 明朝" w:eastAsia="ＭＳ 明朝" w:hAnsi="ＭＳ 明朝"/>
        </w:rPr>
      </w:pPr>
      <w:r>
        <w:rPr>
          <w:rFonts w:ascii="ＭＳ 明朝" w:eastAsia="ＭＳ 明朝" w:hAnsi="ＭＳ 明朝" w:hint="eastAsia"/>
        </w:rPr>
        <w:t xml:space="preserve">第３章　　　　</w:t>
      </w:r>
      <w:r>
        <w:rPr>
          <w:rFonts w:ascii="ＭＳ 明朝" w:eastAsia="ＭＳ 明朝" w:hAnsi="ＭＳ 明朝"/>
        </w:rPr>
        <w:t>服務</w:t>
      </w:r>
    </w:p>
    <w:p w14:paraId="4101652C" w14:textId="77777777" w:rsidR="00453C78" w:rsidRPr="00A245FC" w:rsidRDefault="00453C78">
      <w:pPr>
        <w:pStyle w:val="a7"/>
        <w:rPr>
          <w:rFonts w:ascii="ＭＳ 明朝" w:eastAsia="ＭＳ 明朝" w:hAnsi="ＭＳ 明朝"/>
        </w:rPr>
      </w:pPr>
    </w:p>
    <w:p w14:paraId="41688147" w14:textId="77777777" w:rsidR="00453C78" w:rsidRPr="00A245FC" w:rsidRDefault="55AD41A5" w:rsidP="00A74BF7">
      <w:pPr>
        <w:pStyle w:val="2"/>
        <w:rPr>
          <w:rFonts w:ascii="ＭＳ 明朝" w:eastAsia="ＭＳ 明朝" w:hAnsi="ＭＳ 明朝"/>
        </w:rPr>
      </w:pPr>
      <w:r>
        <w:rPr>
          <w:rFonts w:ascii="ＭＳ 明朝" w:eastAsia="ＭＳ 明朝" w:hAnsi="ＭＳ 明朝"/>
        </w:rPr>
        <w:t>（責務）</w:t>
      </w:r>
    </w:p>
    <w:p w14:paraId="31964090" w14:textId="77777777" w:rsidR="00453C78" w:rsidRPr="00A245FC" w:rsidRDefault="55AD41A5" w:rsidP="00AC2539">
      <w:pPr>
        <w:pStyle w:val="3"/>
        <w:ind w:left="743" w:hanging="743"/>
        <w:rPr>
          <w:rFonts w:ascii="ＭＳ 明朝" w:eastAsia="ＭＳ 明朝" w:hAnsi="ＭＳ 明朝"/>
        </w:rPr>
      </w:pPr>
      <w:r>
        <w:rPr>
          <w:rStyle w:val="30"/>
          <w:rFonts w:ascii="ＭＳ 明朝" w:eastAsia="ＭＳ 明朝" w:hAnsi="ＭＳ 明朝"/>
        </w:rPr>
        <w:t>役員は、法令、定款、株主総会の決議及び社内規程等の定めを遵守し、当社グループのために</w:t>
      </w:r>
      <w:r>
        <w:rPr>
          <w:rFonts w:ascii="ＭＳ 明朝" w:eastAsia="ＭＳ 明朝" w:hAnsi="ＭＳ 明朝"/>
        </w:rPr>
        <w:t>忠実にその職務を行わねばならない。</w:t>
      </w:r>
    </w:p>
    <w:p w14:paraId="4B99056E" w14:textId="77777777" w:rsidR="00453C78" w:rsidRPr="00A245FC" w:rsidRDefault="00453C78">
      <w:pPr>
        <w:pStyle w:val="a7"/>
        <w:rPr>
          <w:rFonts w:ascii="ＭＳ 明朝" w:eastAsia="ＭＳ 明朝" w:hAnsi="ＭＳ 明朝"/>
        </w:rPr>
      </w:pPr>
    </w:p>
    <w:p w14:paraId="648FF358" w14:textId="77777777" w:rsidR="00453C78" w:rsidRPr="00A245FC" w:rsidRDefault="55AD41A5" w:rsidP="00A74BF7">
      <w:pPr>
        <w:pStyle w:val="2"/>
        <w:rPr>
          <w:rFonts w:ascii="ＭＳ 明朝" w:eastAsia="ＭＳ 明朝" w:hAnsi="ＭＳ 明朝"/>
        </w:rPr>
      </w:pPr>
      <w:r>
        <w:rPr>
          <w:rFonts w:ascii="ＭＳ 明朝" w:eastAsia="ＭＳ 明朝" w:hAnsi="ＭＳ 明朝"/>
        </w:rPr>
        <w:t>（役員の心構え）</w:t>
      </w:r>
    </w:p>
    <w:p w14:paraId="7BF9B431"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取締役は、日頃からその職務の遂行にあたって、次の点に留意しなければならない。</w:t>
      </w:r>
    </w:p>
    <w:p w14:paraId="7EC5FD0B" w14:textId="77777777" w:rsidR="00453C78" w:rsidRPr="00A245FC" w:rsidRDefault="55AD41A5" w:rsidP="00AC2539">
      <w:pPr>
        <w:pStyle w:val="a0"/>
        <w:numPr>
          <w:ilvl w:val="0"/>
          <w:numId w:val="8"/>
        </w:numPr>
        <w:ind w:leftChars="0" w:left="1134"/>
        <w:rPr>
          <w:rFonts w:ascii="ＭＳ 明朝" w:eastAsia="ＭＳ 明朝" w:hAnsi="ＭＳ 明朝"/>
          <w:color w:val="000000"/>
        </w:rPr>
      </w:pPr>
      <w:r>
        <w:rPr>
          <w:rFonts w:ascii="ＭＳ 明朝" w:eastAsia="ＭＳ 明朝" w:hAnsi="ＭＳ 明朝"/>
        </w:rPr>
        <w:t>当社グループの経営方針を計画的に実行する。</w:t>
      </w:r>
    </w:p>
    <w:p w14:paraId="06B039B2" w14:textId="77777777" w:rsidR="00453C78" w:rsidRPr="00A245FC" w:rsidRDefault="55AD41A5" w:rsidP="00AC2539">
      <w:pPr>
        <w:pStyle w:val="a0"/>
        <w:numPr>
          <w:ilvl w:val="0"/>
          <w:numId w:val="8"/>
        </w:numPr>
        <w:ind w:leftChars="0" w:left="1134"/>
        <w:rPr>
          <w:rFonts w:ascii="ＭＳ 明朝" w:eastAsia="ＭＳ 明朝" w:hAnsi="ＭＳ 明朝"/>
          <w:color w:val="000000"/>
        </w:rPr>
      </w:pPr>
      <w:r>
        <w:rPr>
          <w:rFonts w:ascii="ＭＳ 明朝" w:eastAsia="ＭＳ 明朝" w:hAnsi="ＭＳ 明朝"/>
        </w:rPr>
        <w:t>職責を十分に自覚し、自らの信念に基づき行動する。</w:t>
      </w:r>
    </w:p>
    <w:p w14:paraId="6CE27FD2" w14:textId="77777777" w:rsidR="00453C78" w:rsidRPr="00A245FC" w:rsidRDefault="55AD41A5" w:rsidP="00AC2539">
      <w:pPr>
        <w:pStyle w:val="a0"/>
        <w:numPr>
          <w:ilvl w:val="0"/>
          <w:numId w:val="8"/>
        </w:numPr>
        <w:ind w:leftChars="0" w:left="1134"/>
        <w:rPr>
          <w:rFonts w:ascii="ＭＳ 明朝" w:eastAsia="ＭＳ 明朝" w:hAnsi="ＭＳ 明朝"/>
          <w:color w:val="000000"/>
        </w:rPr>
      </w:pPr>
      <w:r>
        <w:rPr>
          <w:rFonts w:ascii="ＭＳ 明朝" w:eastAsia="ＭＳ 明朝" w:hAnsi="ＭＳ 明朝"/>
        </w:rPr>
        <w:t>法令及び定款等を熟知し、コンプライアンス意識を徹底する。</w:t>
      </w:r>
    </w:p>
    <w:p w14:paraId="22BD3063" w14:textId="77777777" w:rsidR="00453C78" w:rsidRPr="00A245FC" w:rsidRDefault="55AD41A5" w:rsidP="00AC2539">
      <w:pPr>
        <w:pStyle w:val="a0"/>
        <w:numPr>
          <w:ilvl w:val="0"/>
          <w:numId w:val="8"/>
        </w:numPr>
        <w:ind w:leftChars="0" w:left="1134"/>
        <w:rPr>
          <w:rFonts w:ascii="ＭＳ 明朝" w:eastAsia="ＭＳ 明朝" w:hAnsi="ＭＳ 明朝"/>
          <w:color w:val="000000"/>
        </w:rPr>
      </w:pPr>
      <w:r>
        <w:rPr>
          <w:rFonts w:ascii="ＭＳ 明朝" w:eastAsia="ＭＳ 明朝" w:hAnsi="ＭＳ 明朝"/>
        </w:rPr>
        <w:t>業界を取り巻く環境の変化を把握し、経営課題の発見と解決に努める。</w:t>
      </w:r>
    </w:p>
    <w:p w14:paraId="69595A0F" w14:textId="77777777" w:rsidR="00453C78" w:rsidRPr="00A245FC" w:rsidRDefault="55AD41A5" w:rsidP="00AC2539">
      <w:pPr>
        <w:pStyle w:val="a0"/>
        <w:numPr>
          <w:ilvl w:val="0"/>
          <w:numId w:val="8"/>
        </w:numPr>
        <w:ind w:leftChars="0" w:left="1134"/>
        <w:rPr>
          <w:rFonts w:ascii="ＭＳ 明朝" w:eastAsia="ＭＳ 明朝" w:hAnsi="ＭＳ 明朝"/>
          <w:color w:val="000000"/>
        </w:rPr>
      </w:pPr>
      <w:r>
        <w:rPr>
          <w:rFonts w:ascii="ＭＳ 明朝" w:eastAsia="ＭＳ 明朝" w:hAnsi="ＭＳ 明朝"/>
        </w:rPr>
        <w:t>社内の意思疎通を図り、組織の円滑かつ効率的な運営に努める。</w:t>
      </w:r>
    </w:p>
    <w:p w14:paraId="4006D515" w14:textId="77777777" w:rsidR="00453C78" w:rsidRPr="00A245FC" w:rsidRDefault="55AD41A5" w:rsidP="00AC2539">
      <w:pPr>
        <w:pStyle w:val="a0"/>
        <w:numPr>
          <w:ilvl w:val="0"/>
          <w:numId w:val="8"/>
        </w:numPr>
        <w:ind w:leftChars="0" w:left="1134"/>
        <w:rPr>
          <w:rFonts w:ascii="ＭＳ 明朝" w:eastAsia="ＭＳ 明朝" w:hAnsi="ＭＳ 明朝"/>
          <w:color w:val="000000"/>
        </w:rPr>
      </w:pPr>
      <w:r>
        <w:rPr>
          <w:rFonts w:ascii="ＭＳ 明朝" w:eastAsia="ＭＳ 明朝" w:hAnsi="ＭＳ 明朝"/>
        </w:rPr>
        <w:t>公平無私の精神で従業員に接し、その指導及び育成に努める。</w:t>
      </w:r>
    </w:p>
    <w:p w14:paraId="09192B55" w14:textId="77777777" w:rsidR="00453C78" w:rsidRPr="00A245FC" w:rsidRDefault="55AD41A5" w:rsidP="00AC2539">
      <w:pPr>
        <w:pStyle w:val="a0"/>
        <w:numPr>
          <w:ilvl w:val="0"/>
          <w:numId w:val="8"/>
        </w:numPr>
        <w:ind w:leftChars="0" w:left="1134"/>
        <w:rPr>
          <w:rFonts w:ascii="ＭＳ 明朝" w:eastAsia="ＭＳ 明朝" w:hAnsi="ＭＳ 明朝"/>
          <w:color w:val="000000"/>
        </w:rPr>
      </w:pPr>
      <w:r>
        <w:rPr>
          <w:rFonts w:ascii="ＭＳ 明朝" w:eastAsia="ＭＳ 明朝" w:hAnsi="ＭＳ 明朝"/>
        </w:rPr>
        <w:t>地位を利用した強権の発動を廃し、良好な職場環境の維持、従業員の健康増進に努める。</w:t>
      </w:r>
    </w:p>
    <w:p w14:paraId="17FDD5EE" w14:textId="77777777" w:rsidR="00453C78" w:rsidRPr="00A245FC" w:rsidRDefault="55AD41A5" w:rsidP="00AC2539">
      <w:pPr>
        <w:pStyle w:val="a0"/>
        <w:numPr>
          <w:ilvl w:val="0"/>
          <w:numId w:val="8"/>
        </w:numPr>
        <w:ind w:leftChars="0" w:left="1134"/>
        <w:rPr>
          <w:rFonts w:ascii="ＭＳ 明朝" w:eastAsia="ＭＳ 明朝" w:hAnsi="ＭＳ 明朝"/>
          <w:color w:val="000000"/>
        </w:rPr>
      </w:pPr>
      <w:r>
        <w:rPr>
          <w:rFonts w:ascii="ＭＳ 明朝" w:eastAsia="ＭＳ 明朝" w:hAnsi="ＭＳ 明朝"/>
        </w:rPr>
        <w:t>人格を陶冶し、自己研鑽に努める。</w:t>
      </w:r>
    </w:p>
    <w:p w14:paraId="60CF743C" w14:textId="77777777" w:rsidR="00453C78" w:rsidRPr="00A245FC" w:rsidRDefault="55AD41A5" w:rsidP="00AC2539">
      <w:pPr>
        <w:pStyle w:val="4"/>
        <w:ind w:left="743" w:hanging="296"/>
        <w:rPr>
          <w:rFonts w:ascii="ＭＳ 明朝" w:eastAsia="ＭＳ 明朝" w:hAnsi="ＭＳ 明朝"/>
        </w:rPr>
      </w:pPr>
      <w:r>
        <w:rPr>
          <w:rFonts w:ascii="ＭＳ 明朝" w:eastAsia="ＭＳ 明朝" w:hAnsi="ＭＳ 明朝"/>
        </w:rPr>
        <w:t>2　監査役の心構えは、監査役規程の定めによる。</w:t>
      </w:r>
    </w:p>
    <w:p w14:paraId="1299C43A" w14:textId="77777777" w:rsidR="00453C78" w:rsidRPr="00A245FC" w:rsidRDefault="00453C78">
      <w:pPr>
        <w:pStyle w:val="a7"/>
        <w:rPr>
          <w:rFonts w:ascii="ＭＳ 明朝" w:eastAsia="ＭＳ 明朝" w:hAnsi="ＭＳ 明朝"/>
          <w:color w:val="FF0000"/>
        </w:rPr>
      </w:pPr>
    </w:p>
    <w:p w14:paraId="443F1ED6" w14:textId="77777777" w:rsidR="00453C78" w:rsidRPr="00A245FC" w:rsidRDefault="55AD41A5" w:rsidP="00A74BF7">
      <w:pPr>
        <w:pStyle w:val="2"/>
        <w:rPr>
          <w:rFonts w:ascii="ＭＳ 明朝" w:eastAsia="ＭＳ 明朝" w:hAnsi="ＭＳ 明朝"/>
          <w:color w:val="000000"/>
        </w:rPr>
      </w:pPr>
      <w:r>
        <w:rPr>
          <w:rFonts w:ascii="ＭＳ 明朝" w:eastAsia="ＭＳ 明朝" w:hAnsi="ＭＳ 明朝"/>
        </w:rPr>
        <w:t>（禁止事項）</w:t>
      </w:r>
    </w:p>
    <w:p w14:paraId="33CA3EB1" w14:textId="77777777" w:rsidR="00453C78" w:rsidRPr="00A245FC" w:rsidRDefault="55AD41A5" w:rsidP="00AC2539">
      <w:pPr>
        <w:pStyle w:val="3"/>
        <w:ind w:left="743" w:hanging="743"/>
        <w:rPr>
          <w:rFonts w:ascii="ＭＳ 明朝" w:eastAsia="ＭＳ 明朝" w:hAnsi="ＭＳ 明朝"/>
          <w:color w:val="000000"/>
        </w:rPr>
      </w:pPr>
      <w:r>
        <w:rPr>
          <w:rFonts w:ascii="ＭＳ 明朝" w:eastAsia="ＭＳ 明朝" w:hAnsi="ＭＳ 明朝"/>
        </w:rPr>
        <w:t>役員の禁止行為は、法令等に定めるもののほか、次のとおりとする。</w:t>
      </w:r>
    </w:p>
    <w:p w14:paraId="46452919" w14:textId="77777777" w:rsidR="00453C78" w:rsidRPr="00A245FC" w:rsidRDefault="55AD41A5" w:rsidP="00AC2539">
      <w:pPr>
        <w:pStyle w:val="a0"/>
        <w:numPr>
          <w:ilvl w:val="0"/>
          <w:numId w:val="9"/>
        </w:numPr>
        <w:ind w:leftChars="0" w:left="1134"/>
        <w:rPr>
          <w:rFonts w:ascii="ＭＳ 明朝" w:eastAsia="ＭＳ 明朝" w:hAnsi="ＭＳ 明朝"/>
          <w:color w:val="000000"/>
        </w:rPr>
      </w:pPr>
      <w:r>
        <w:rPr>
          <w:rFonts w:ascii="ＭＳ 明朝" w:eastAsia="ＭＳ 明朝" w:hAnsi="ＭＳ 明朝"/>
        </w:rPr>
        <w:t>当社グループの不名誉もしくは不利益となり、あるいは当社グループに対する不信感もしくは社内の動揺を招くおそれのある行為又は言動をすること</w:t>
      </w:r>
    </w:p>
    <w:p w14:paraId="764ABE11" w14:textId="77777777" w:rsidR="00453C78" w:rsidRPr="00A245FC" w:rsidRDefault="55AD41A5" w:rsidP="00AC2539">
      <w:pPr>
        <w:pStyle w:val="a0"/>
        <w:numPr>
          <w:ilvl w:val="0"/>
          <w:numId w:val="9"/>
        </w:numPr>
        <w:ind w:leftChars="0" w:left="1134"/>
        <w:rPr>
          <w:rFonts w:ascii="ＭＳ 明朝" w:eastAsia="ＭＳ 明朝" w:hAnsi="ＭＳ 明朝"/>
          <w:color w:val="000000"/>
        </w:rPr>
      </w:pPr>
      <w:r>
        <w:rPr>
          <w:rFonts w:ascii="ＭＳ 明朝" w:eastAsia="ＭＳ 明朝" w:hAnsi="ＭＳ 明朝"/>
        </w:rPr>
        <w:t>職務上の地位を利用して自己又は第三者のために取引をなし、あるいは手数料、リベート等を収受すること</w:t>
      </w:r>
    </w:p>
    <w:p w14:paraId="51AE8CA6" w14:textId="77777777" w:rsidR="00453C78" w:rsidRPr="00A245FC" w:rsidRDefault="55AD41A5" w:rsidP="00AC2539">
      <w:pPr>
        <w:pStyle w:val="a0"/>
        <w:numPr>
          <w:ilvl w:val="0"/>
          <w:numId w:val="9"/>
        </w:numPr>
        <w:ind w:leftChars="0" w:left="1134"/>
        <w:rPr>
          <w:rFonts w:ascii="ＭＳ 明朝" w:eastAsia="ＭＳ 明朝" w:hAnsi="ＭＳ 明朝"/>
          <w:color w:val="000000"/>
        </w:rPr>
      </w:pPr>
      <w:r>
        <w:rPr>
          <w:rFonts w:ascii="ＭＳ 明朝" w:eastAsia="ＭＳ 明朝" w:hAnsi="ＭＳ 明朝"/>
        </w:rPr>
        <w:t>在任中に、当社グループの承諾なくして自ら事業を営み、又は他の職務を兼任すること</w:t>
      </w:r>
    </w:p>
    <w:p w14:paraId="41425379" w14:textId="77777777" w:rsidR="00453C78" w:rsidRPr="00A245FC" w:rsidRDefault="55AD41A5" w:rsidP="00AC2539">
      <w:pPr>
        <w:pStyle w:val="a0"/>
        <w:numPr>
          <w:ilvl w:val="0"/>
          <w:numId w:val="9"/>
        </w:numPr>
        <w:ind w:leftChars="0" w:left="1134"/>
        <w:rPr>
          <w:rFonts w:ascii="ＭＳ 明朝" w:eastAsia="ＭＳ 明朝" w:hAnsi="ＭＳ 明朝"/>
          <w:color w:val="000000"/>
        </w:rPr>
      </w:pPr>
      <w:r>
        <w:rPr>
          <w:rFonts w:ascii="ＭＳ 明朝" w:eastAsia="ＭＳ 明朝" w:hAnsi="ＭＳ 明朝"/>
        </w:rPr>
        <w:t>その他社会通念上許容されない行為</w:t>
      </w:r>
    </w:p>
    <w:p w14:paraId="4DDBEF00" w14:textId="77777777" w:rsidR="00453C78" w:rsidRPr="00A245FC" w:rsidRDefault="00453C78">
      <w:pPr>
        <w:pStyle w:val="a7"/>
        <w:rPr>
          <w:rFonts w:ascii="ＭＳ 明朝" w:eastAsia="ＭＳ 明朝" w:hAnsi="ＭＳ 明朝"/>
        </w:rPr>
      </w:pPr>
    </w:p>
    <w:p w14:paraId="28A70761" w14:textId="77777777" w:rsidR="00453C78" w:rsidRPr="00A245FC" w:rsidRDefault="55AD41A5" w:rsidP="00A74BF7">
      <w:pPr>
        <w:pStyle w:val="2"/>
        <w:rPr>
          <w:rFonts w:ascii="ＭＳ 明朝" w:eastAsia="ＭＳ 明朝" w:hAnsi="ＭＳ 明朝"/>
        </w:rPr>
      </w:pPr>
      <w:r>
        <w:rPr>
          <w:rFonts w:ascii="ＭＳ 明朝" w:eastAsia="ＭＳ 明朝" w:hAnsi="ＭＳ 明朝"/>
        </w:rPr>
        <w:t>（機密保持）</w:t>
      </w:r>
    </w:p>
    <w:p w14:paraId="5BA62D3E" w14:textId="77777777" w:rsidR="00453C78" w:rsidRPr="00A245FC" w:rsidRDefault="55AD41A5" w:rsidP="00AC2539">
      <w:pPr>
        <w:pStyle w:val="3"/>
        <w:ind w:left="743" w:hanging="743"/>
        <w:rPr>
          <w:rFonts w:ascii="ＭＳ 明朝" w:eastAsia="ＭＳ 明朝" w:hAnsi="ＭＳ 明朝"/>
        </w:rPr>
      </w:pPr>
      <w:r>
        <w:rPr>
          <w:rStyle w:val="30"/>
          <w:rFonts w:ascii="ＭＳ 明朝" w:eastAsia="ＭＳ 明朝" w:hAnsi="ＭＳ 明朝"/>
        </w:rPr>
        <w:t>役員は、その職務上知り得た当社グループの機密を正当な事由なく当社グループの内外に漏洩</w:t>
      </w:r>
      <w:r>
        <w:rPr>
          <w:rFonts w:ascii="ＭＳ 明朝" w:eastAsia="ＭＳ 明朝" w:hAnsi="ＭＳ 明朝"/>
        </w:rPr>
        <w:t>してはならない。</w:t>
      </w:r>
    </w:p>
    <w:p w14:paraId="3CB32628" w14:textId="77777777" w:rsidR="00453C78" w:rsidRPr="00A245FC" w:rsidRDefault="55AD41A5" w:rsidP="00AC2539">
      <w:pPr>
        <w:pStyle w:val="4"/>
        <w:ind w:left="743" w:hanging="296"/>
        <w:rPr>
          <w:rFonts w:ascii="ＭＳ 明朝" w:eastAsia="ＭＳ 明朝" w:hAnsi="ＭＳ 明朝"/>
        </w:rPr>
      </w:pPr>
      <w:r>
        <w:rPr>
          <w:rFonts w:ascii="ＭＳ 明朝" w:eastAsia="ＭＳ 明朝" w:hAnsi="ＭＳ 明朝"/>
        </w:rPr>
        <w:t>2　前項の定めは、退任後も同様とする。</w:t>
      </w:r>
    </w:p>
    <w:p w14:paraId="3461D779" w14:textId="77777777" w:rsidR="00453C78" w:rsidRPr="00A245FC" w:rsidRDefault="00453C78">
      <w:pPr>
        <w:pStyle w:val="a7"/>
        <w:rPr>
          <w:rFonts w:ascii="ＭＳ 明朝" w:eastAsia="ＭＳ 明朝" w:hAnsi="ＭＳ 明朝"/>
        </w:rPr>
      </w:pPr>
    </w:p>
    <w:p w14:paraId="679C98D5" w14:textId="77777777" w:rsidR="00453C78" w:rsidRPr="00A245FC" w:rsidRDefault="55AD41A5" w:rsidP="00A74BF7">
      <w:pPr>
        <w:pStyle w:val="2"/>
        <w:rPr>
          <w:rFonts w:ascii="ＭＳ 明朝" w:eastAsia="ＭＳ 明朝" w:hAnsi="ＭＳ 明朝"/>
        </w:rPr>
      </w:pPr>
      <w:r>
        <w:rPr>
          <w:rFonts w:ascii="ＭＳ 明朝" w:eastAsia="ＭＳ 明朝" w:hAnsi="ＭＳ 明朝"/>
        </w:rPr>
        <w:t>（個人利益の返還）</w:t>
      </w:r>
    </w:p>
    <w:p w14:paraId="2B67DF4A" w14:textId="77777777" w:rsidR="00453C78" w:rsidRPr="00A245FC" w:rsidRDefault="55AD41A5" w:rsidP="00AC2539">
      <w:pPr>
        <w:pStyle w:val="3"/>
        <w:ind w:left="743" w:hanging="743"/>
        <w:rPr>
          <w:rFonts w:ascii="ＭＳ 明朝" w:eastAsia="ＭＳ 明朝" w:hAnsi="ＭＳ 明朝"/>
        </w:rPr>
      </w:pPr>
      <w:r>
        <w:rPr>
          <w:rStyle w:val="30"/>
          <w:rFonts w:ascii="ＭＳ 明朝" w:eastAsia="ＭＳ 明朝" w:hAnsi="ＭＳ 明朝"/>
        </w:rPr>
        <w:lastRenderedPageBreak/>
        <w:t>役員が、その職務に関連して不正又は不当な利益を得た場合は、その利益を返還しなければな</w:t>
      </w:r>
      <w:r>
        <w:rPr>
          <w:rFonts w:ascii="ＭＳ 明朝" w:eastAsia="ＭＳ 明朝" w:hAnsi="ＭＳ 明朝"/>
        </w:rPr>
        <w:t>らない。</w:t>
      </w:r>
    </w:p>
    <w:p w14:paraId="3CF2D8B6" w14:textId="77777777" w:rsidR="00453C78" w:rsidRPr="00A245FC" w:rsidRDefault="00453C78">
      <w:pPr>
        <w:pStyle w:val="a7"/>
        <w:rPr>
          <w:rFonts w:ascii="ＭＳ 明朝" w:eastAsia="ＭＳ 明朝" w:hAnsi="ＭＳ 明朝"/>
        </w:rPr>
      </w:pPr>
    </w:p>
    <w:p w14:paraId="44B4F7E6" w14:textId="77777777" w:rsidR="00453C78" w:rsidRPr="00A245FC" w:rsidRDefault="55AD41A5" w:rsidP="00A74BF7">
      <w:pPr>
        <w:pStyle w:val="2"/>
        <w:rPr>
          <w:rFonts w:ascii="ＭＳ 明朝" w:eastAsia="ＭＳ 明朝" w:hAnsi="ＭＳ 明朝"/>
        </w:rPr>
      </w:pPr>
      <w:r>
        <w:rPr>
          <w:rFonts w:ascii="ＭＳ 明朝" w:eastAsia="ＭＳ 明朝" w:hAnsi="ＭＳ 明朝"/>
        </w:rPr>
        <w:t>（損害賠償）</w:t>
      </w:r>
    </w:p>
    <w:p w14:paraId="1AB4D6B1" w14:textId="77777777" w:rsidR="00453C78" w:rsidRPr="00A245FC" w:rsidRDefault="55AD41A5" w:rsidP="00AC2539">
      <w:pPr>
        <w:pStyle w:val="3"/>
        <w:ind w:left="743" w:hanging="743"/>
        <w:rPr>
          <w:rFonts w:ascii="ＭＳ 明朝" w:eastAsia="ＭＳ 明朝" w:hAnsi="ＭＳ 明朝"/>
        </w:rPr>
      </w:pPr>
      <w:r>
        <w:rPr>
          <w:rStyle w:val="30"/>
          <w:rFonts w:ascii="ＭＳ 明朝" w:eastAsia="ＭＳ 明朝" w:hAnsi="ＭＳ 明朝"/>
        </w:rPr>
        <w:t>役員が、故意又は過失により、もしくは本規程の定めに違反し、当社グループに損害を与えた</w:t>
      </w:r>
      <w:r>
        <w:rPr>
          <w:rFonts w:ascii="ＭＳ 明朝" w:eastAsia="ＭＳ 明朝" w:hAnsi="ＭＳ 明朝"/>
        </w:rPr>
        <w:t>場合は、その全部あるいは一部を賠償させることがある。</w:t>
      </w:r>
    </w:p>
    <w:p w14:paraId="0FB78278" w14:textId="77777777" w:rsidR="00453C78" w:rsidRPr="00A245FC" w:rsidRDefault="00453C78">
      <w:pPr>
        <w:pStyle w:val="a7"/>
        <w:rPr>
          <w:rFonts w:ascii="ＭＳ 明朝" w:eastAsia="ＭＳ 明朝" w:hAnsi="ＭＳ 明朝"/>
        </w:rPr>
      </w:pPr>
    </w:p>
    <w:p w14:paraId="789C7F68" w14:textId="77777777" w:rsidR="00453C78" w:rsidRPr="00A245FC" w:rsidRDefault="55AD41A5" w:rsidP="00A74BF7">
      <w:pPr>
        <w:pStyle w:val="2"/>
        <w:rPr>
          <w:rFonts w:ascii="ＭＳ 明朝" w:eastAsia="ＭＳ 明朝" w:hAnsi="ＭＳ 明朝"/>
        </w:rPr>
      </w:pPr>
      <w:r>
        <w:rPr>
          <w:rFonts w:ascii="ＭＳ 明朝" w:eastAsia="ＭＳ 明朝" w:hAnsi="ＭＳ 明朝"/>
        </w:rPr>
        <w:t>（就業時間）</w:t>
      </w:r>
    </w:p>
    <w:p w14:paraId="0C8E5E0D"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役員の就業時間は、原則として従業員の就業規則に準ずるものとする。</w:t>
      </w:r>
    </w:p>
    <w:p w14:paraId="31BAF7F1" w14:textId="77777777" w:rsidR="00453C78" w:rsidRPr="00A245FC" w:rsidRDefault="55AD41A5" w:rsidP="00AC2539">
      <w:pPr>
        <w:pStyle w:val="4"/>
        <w:ind w:left="743" w:hanging="296"/>
        <w:rPr>
          <w:rFonts w:ascii="ＭＳ 明朝" w:eastAsia="ＭＳ 明朝" w:hAnsi="ＭＳ 明朝"/>
        </w:rPr>
      </w:pPr>
      <w:r>
        <w:rPr>
          <w:rFonts w:ascii="ＭＳ 明朝" w:eastAsia="ＭＳ 明朝" w:hAnsi="ＭＳ 明朝"/>
        </w:rPr>
        <w:t>2　前項の定めにかかわらず、役員は就業時間外であっても、その職務上の責任を免れないことがある。</w:t>
      </w:r>
    </w:p>
    <w:p w14:paraId="1FC39945" w14:textId="77777777" w:rsidR="00453C78" w:rsidRPr="00A245FC" w:rsidRDefault="00453C78">
      <w:pPr>
        <w:pStyle w:val="a7"/>
        <w:rPr>
          <w:rFonts w:ascii="ＭＳ 明朝" w:eastAsia="ＭＳ 明朝" w:hAnsi="ＭＳ 明朝"/>
        </w:rPr>
      </w:pPr>
    </w:p>
    <w:p w14:paraId="12D2F15E" w14:textId="77777777" w:rsidR="00453C78" w:rsidRPr="00A245FC" w:rsidRDefault="55AD41A5" w:rsidP="00A74BF7">
      <w:pPr>
        <w:pStyle w:val="2"/>
        <w:rPr>
          <w:rFonts w:ascii="ＭＳ 明朝" w:eastAsia="ＭＳ 明朝" w:hAnsi="ＭＳ 明朝"/>
        </w:rPr>
      </w:pPr>
      <w:r>
        <w:rPr>
          <w:rFonts w:ascii="ＭＳ 明朝" w:eastAsia="ＭＳ 明朝" w:hAnsi="ＭＳ 明朝"/>
        </w:rPr>
        <w:t>（欠勤、遅刻、早退等の連絡義務）</w:t>
      </w:r>
    </w:p>
    <w:p w14:paraId="45D95AD4" w14:textId="1F7B694D" w:rsidR="00453C78" w:rsidRPr="00A245FC" w:rsidRDefault="55AD41A5" w:rsidP="00AC2539">
      <w:pPr>
        <w:pStyle w:val="3"/>
        <w:ind w:left="743" w:hanging="743"/>
        <w:rPr>
          <w:rFonts w:ascii="ＭＳ 明朝" w:eastAsia="ＭＳ 明朝" w:hAnsi="ＭＳ 明朝"/>
        </w:rPr>
      </w:pPr>
      <w:r>
        <w:rPr>
          <w:rStyle w:val="30"/>
          <w:rFonts w:ascii="ＭＳ 明朝" w:eastAsia="ＭＳ 明朝" w:hAnsi="ＭＳ 明朝"/>
        </w:rPr>
        <w:t>役員が欠勤、遅刻、早退等をする場合は、事前に又は事後遅滞なく当社管理部（子会社におい</w:t>
      </w:r>
      <w:r>
        <w:rPr>
          <w:rFonts w:ascii="ＭＳ 明朝" w:eastAsia="ＭＳ 明朝" w:hAnsi="ＭＳ 明朝"/>
        </w:rPr>
        <w:t>ても同様）に届け出るものとし、その職務に支障の無いように努めるものとする。</w:t>
      </w:r>
    </w:p>
    <w:p w14:paraId="0562CB0E" w14:textId="77777777" w:rsidR="00453C78" w:rsidRPr="00A245FC" w:rsidRDefault="00453C78">
      <w:pPr>
        <w:pStyle w:val="a7"/>
        <w:rPr>
          <w:rFonts w:ascii="ＭＳ 明朝" w:eastAsia="ＭＳ 明朝" w:hAnsi="ＭＳ 明朝"/>
        </w:rPr>
      </w:pPr>
    </w:p>
    <w:p w14:paraId="642B70CF" w14:textId="77777777" w:rsidR="00453C78" w:rsidRPr="00A245FC" w:rsidRDefault="55AD41A5" w:rsidP="00A74BF7">
      <w:pPr>
        <w:pStyle w:val="2"/>
        <w:rPr>
          <w:rFonts w:ascii="ＭＳ 明朝" w:eastAsia="ＭＳ 明朝" w:hAnsi="ＭＳ 明朝"/>
        </w:rPr>
      </w:pPr>
      <w:r>
        <w:rPr>
          <w:rFonts w:ascii="ＭＳ 明朝" w:eastAsia="ＭＳ 明朝" w:hAnsi="ＭＳ 明朝"/>
        </w:rPr>
        <w:t>（休暇）</w:t>
      </w:r>
    </w:p>
    <w:p w14:paraId="63E254E5"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役員の休暇は、原則として従業員の就業規則に準ずるものとする。</w:t>
      </w:r>
    </w:p>
    <w:p w14:paraId="62EBF3C5" w14:textId="77777777" w:rsidR="00453C78" w:rsidRPr="00A245FC" w:rsidRDefault="00453C78">
      <w:pPr>
        <w:pStyle w:val="a7"/>
        <w:rPr>
          <w:rFonts w:ascii="ＭＳ 明朝" w:eastAsia="ＭＳ 明朝" w:hAnsi="ＭＳ 明朝"/>
        </w:rPr>
      </w:pPr>
    </w:p>
    <w:p w14:paraId="0B792A02" w14:textId="77777777" w:rsidR="00453C78" w:rsidRPr="00A245FC" w:rsidRDefault="55AD41A5" w:rsidP="00A74BF7">
      <w:pPr>
        <w:pStyle w:val="2"/>
        <w:rPr>
          <w:rFonts w:ascii="ＭＳ 明朝" w:eastAsia="ＭＳ 明朝" w:hAnsi="ＭＳ 明朝"/>
        </w:rPr>
      </w:pPr>
      <w:r>
        <w:rPr>
          <w:rFonts w:ascii="ＭＳ 明朝" w:eastAsia="ＭＳ 明朝" w:hAnsi="ＭＳ 明朝"/>
        </w:rPr>
        <w:t>（災害補償）</w:t>
      </w:r>
    </w:p>
    <w:p w14:paraId="7CF9525E" w14:textId="77777777" w:rsidR="00453C78" w:rsidRPr="00A245FC" w:rsidRDefault="55AD41A5" w:rsidP="00AC2539">
      <w:pPr>
        <w:pStyle w:val="3"/>
        <w:ind w:left="743" w:hanging="743"/>
        <w:rPr>
          <w:rFonts w:ascii="ＭＳ 明朝" w:eastAsia="ＭＳ 明朝" w:hAnsi="ＭＳ 明朝"/>
        </w:rPr>
      </w:pPr>
      <w:r>
        <w:rPr>
          <w:rStyle w:val="30"/>
          <w:rFonts w:ascii="ＭＳ 明朝" w:eastAsia="ＭＳ 明朝" w:hAnsi="ＭＳ 明朝"/>
        </w:rPr>
        <w:t>役員の業務上の傷病に対する療養補償、休業補償、障害補償、業務上の死亡に対する遺族補償</w:t>
      </w:r>
      <w:r>
        <w:rPr>
          <w:rFonts w:ascii="ＭＳ 明朝" w:eastAsia="ＭＳ 明朝" w:hAnsi="ＭＳ 明朝"/>
        </w:rPr>
        <w:t>又は葬祭料については、従業員に対する災害補償を勘案し、取締役会で決議する。</w:t>
      </w:r>
    </w:p>
    <w:p w14:paraId="6D98A12B" w14:textId="77777777" w:rsidR="00453C78" w:rsidRPr="00A245FC" w:rsidRDefault="00453C78">
      <w:pPr>
        <w:pStyle w:val="a7"/>
        <w:rPr>
          <w:rFonts w:ascii="ＭＳ 明朝" w:eastAsia="ＭＳ 明朝" w:hAnsi="ＭＳ 明朝"/>
        </w:rPr>
      </w:pPr>
    </w:p>
    <w:p w14:paraId="33E36DCB" w14:textId="77777777" w:rsidR="00453C78" w:rsidRPr="00A245FC" w:rsidRDefault="55AD41A5" w:rsidP="00A74BF7">
      <w:pPr>
        <w:pStyle w:val="2"/>
        <w:rPr>
          <w:rFonts w:ascii="ＭＳ 明朝" w:eastAsia="ＭＳ 明朝" w:hAnsi="ＭＳ 明朝"/>
        </w:rPr>
      </w:pPr>
      <w:r>
        <w:rPr>
          <w:rFonts w:ascii="ＭＳ 明朝" w:eastAsia="ＭＳ 明朝" w:hAnsi="ＭＳ 明朝"/>
        </w:rPr>
        <w:t>（福利厚生）</w:t>
      </w:r>
    </w:p>
    <w:p w14:paraId="668DE219"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役員の福利厚生については、原則として従業員の就業規則に準ずるものとする。</w:t>
      </w:r>
    </w:p>
    <w:p w14:paraId="2946DB82" w14:textId="77777777" w:rsidR="00453C78" w:rsidRPr="00A245FC" w:rsidRDefault="00453C78">
      <w:pPr>
        <w:pStyle w:val="a7"/>
        <w:rPr>
          <w:rFonts w:ascii="ＭＳ 明朝" w:eastAsia="ＭＳ 明朝" w:hAnsi="ＭＳ 明朝"/>
        </w:rPr>
      </w:pPr>
    </w:p>
    <w:p w14:paraId="7FA760B6" w14:textId="77777777" w:rsidR="00453C78" w:rsidRPr="00A245FC" w:rsidRDefault="55AD41A5" w:rsidP="00A74BF7">
      <w:pPr>
        <w:pStyle w:val="2"/>
        <w:rPr>
          <w:rFonts w:ascii="ＭＳ 明朝" w:eastAsia="ＭＳ 明朝" w:hAnsi="ＭＳ 明朝"/>
        </w:rPr>
      </w:pPr>
      <w:r>
        <w:rPr>
          <w:rFonts w:ascii="ＭＳ 明朝" w:eastAsia="ＭＳ 明朝" w:hAnsi="ＭＳ 明朝"/>
        </w:rPr>
        <w:t>（慶弔）</w:t>
      </w:r>
    </w:p>
    <w:p w14:paraId="48198102"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役員の慶弔については、原則として従業員の慶弔見舞金規程の定めに準ずるものとする。なお、必要に応じてその額は、増減額することができる。</w:t>
      </w:r>
    </w:p>
    <w:p w14:paraId="5997CC1D" w14:textId="77777777" w:rsidR="00453C78" w:rsidRPr="00A245FC" w:rsidRDefault="00453C78" w:rsidP="00AC2539">
      <w:pPr>
        <w:rPr>
          <w:rFonts w:ascii="ＭＳ 明朝" w:eastAsia="ＭＳ 明朝" w:hAnsi="ＭＳ 明朝"/>
        </w:rPr>
      </w:pPr>
    </w:p>
    <w:p w14:paraId="26BF0501" w14:textId="2262563F" w:rsidR="00453C78" w:rsidRPr="00A245FC" w:rsidRDefault="00392D77" w:rsidP="00392D77">
      <w:pPr>
        <w:pStyle w:val="10"/>
        <w:numPr>
          <w:ilvl w:val="0"/>
          <w:numId w:val="0"/>
        </w:numPr>
        <w:ind w:left="-137"/>
        <w:rPr>
          <w:rFonts w:ascii="ＭＳ 明朝" w:eastAsia="ＭＳ 明朝" w:hAnsi="ＭＳ 明朝"/>
        </w:rPr>
      </w:pPr>
      <w:r>
        <w:rPr>
          <w:rFonts w:ascii="ＭＳ 明朝" w:eastAsia="ＭＳ 明朝" w:hAnsi="ＭＳ 明朝" w:hint="eastAsia"/>
        </w:rPr>
        <w:t xml:space="preserve">第４章　</w:t>
      </w:r>
      <w:r>
        <w:rPr>
          <w:rFonts w:ascii="ＭＳ 明朝" w:eastAsia="ＭＳ 明朝" w:hAnsi="ＭＳ 明朝"/>
        </w:rPr>
        <w:t>報酬</w:t>
      </w:r>
    </w:p>
    <w:p w14:paraId="110FFD37" w14:textId="77777777" w:rsidR="00453C78" w:rsidRPr="00A245FC" w:rsidRDefault="00453C78">
      <w:pPr>
        <w:pStyle w:val="a7"/>
        <w:rPr>
          <w:rFonts w:ascii="ＭＳ 明朝" w:eastAsia="ＭＳ 明朝" w:hAnsi="ＭＳ 明朝"/>
        </w:rPr>
      </w:pPr>
    </w:p>
    <w:p w14:paraId="0C6BAB02" w14:textId="77777777" w:rsidR="00453C78" w:rsidRPr="00A245FC" w:rsidRDefault="55AD41A5" w:rsidP="00A74BF7">
      <w:pPr>
        <w:pStyle w:val="2"/>
        <w:rPr>
          <w:rFonts w:ascii="ＭＳ 明朝" w:eastAsia="ＭＳ 明朝" w:hAnsi="ＭＳ 明朝"/>
        </w:rPr>
      </w:pPr>
      <w:r>
        <w:rPr>
          <w:rFonts w:ascii="ＭＳ 明朝" w:eastAsia="ＭＳ 明朝" w:hAnsi="ＭＳ 明朝"/>
        </w:rPr>
        <w:t>（報酬等の額の決定）</w:t>
      </w:r>
    </w:p>
    <w:p w14:paraId="072B4F90"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lastRenderedPageBreak/>
        <w:t>報酬、賞与又は職務の対価として、役員が当社グループから受ける財産上の利益（以下「報酬等」という。）の額は、株主総会で決議された報酬総額の限度内で、次のとおり決定する。</w:t>
      </w:r>
    </w:p>
    <w:p w14:paraId="706B108C" w14:textId="77777777" w:rsidR="00453C78" w:rsidRPr="00A245FC" w:rsidRDefault="55AD41A5" w:rsidP="00AC2539">
      <w:pPr>
        <w:pStyle w:val="a0"/>
        <w:numPr>
          <w:ilvl w:val="0"/>
          <w:numId w:val="10"/>
        </w:numPr>
        <w:ind w:leftChars="0" w:left="1134"/>
        <w:rPr>
          <w:rFonts w:ascii="ＭＳ 明朝" w:eastAsia="ＭＳ 明朝" w:hAnsi="ＭＳ 明朝"/>
          <w:color w:val="000000"/>
        </w:rPr>
      </w:pPr>
      <w:r>
        <w:rPr>
          <w:rFonts w:ascii="ＭＳ 明朝" w:eastAsia="ＭＳ 明朝" w:hAnsi="ＭＳ 明朝"/>
        </w:rPr>
        <w:t>取締役の報酬等の額は、取締役会で決定する。</w:t>
      </w:r>
    </w:p>
    <w:p w14:paraId="06E21310" w14:textId="6FDC9437" w:rsidR="00453C78" w:rsidRPr="00A245FC" w:rsidRDefault="55AD41A5" w:rsidP="00AC2539">
      <w:pPr>
        <w:pStyle w:val="a0"/>
        <w:numPr>
          <w:ilvl w:val="0"/>
          <w:numId w:val="10"/>
        </w:numPr>
        <w:ind w:leftChars="0" w:left="1134"/>
        <w:rPr>
          <w:rFonts w:ascii="ＭＳ 明朝" w:eastAsia="ＭＳ 明朝" w:hAnsi="ＭＳ 明朝"/>
          <w:color w:val="000000"/>
        </w:rPr>
      </w:pPr>
      <w:r>
        <w:rPr>
          <w:rFonts w:ascii="ＭＳ 明朝" w:eastAsia="ＭＳ 明朝" w:hAnsi="ＭＳ 明朝"/>
        </w:rPr>
        <w:t>監査役の報酬等の額は、株主総会で決定する。</w:t>
      </w:r>
    </w:p>
    <w:p w14:paraId="4F36A4D3" w14:textId="77777777" w:rsidR="00453C78" w:rsidRPr="00A245FC" w:rsidRDefault="55AD41A5" w:rsidP="00AC2539">
      <w:pPr>
        <w:pStyle w:val="4"/>
        <w:ind w:left="743" w:hanging="296"/>
        <w:rPr>
          <w:rFonts w:ascii="ＭＳ 明朝" w:eastAsia="ＭＳ 明朝" w:hAnsi="ＭＳ 明朝"/>
        </w:rPr>
      </w:pPr>
      <w:r>
        <w:rPr>
          <w:rFonts w:ascii="ＭＳ 明朝" w:eastAsia="ＭＳ 明朝" w:hAnsi="ＭＳ 明朝"/>
        </w:rPr>
        <w:t>2　前項各号に定める報酬</w:t>
      </w:r>
      <w:r>
        <w:rPr>
          <w:rFonts w:ascii="ＭＳ 明朝" w:eastAsia="ＭＳ 明朝" w:hAnsi="ＭＳ 明朝"/>
          <w:color w:val="000000" w:themeColor="text1"/>
        </w:rPr>
        <w:t>等の額の</w:t>
      </w:r>
      <w:r>
        <w:rPr>
          <w:rFonts w:ascii="ＭＳ 明朝" w:eastAsia="ＭＳ 明朝" w:hAnsi="ＭＳ 明朝"/>
        </w:rPr>
        <w:t>決定にあたっては、世間水準、経営内容及び従業員の賃金等とのバランスに配慮するものとする。</w:t>
      </w:r>
    </w:p>
    <w:p w14:paraId="6B699379" w14:textId="77777777" w:rsidR="00453C78" w:rsidRPr="00A245FC" w:rsidRDefault="00453C78">
      <w:pPr>
        <w:pStyle w:val="a7"/>
        <w:rPr>
          <w:rFonts w:ascii="ＭＳ 明朝" w:eastAsia="ＭＳ 明朝" w:hAnsi="ＭＳ 明朝"/>
        </w:rPr>
      </w:pPr>
    </w:p>
    <w:p w14:paraId="6FDA75E6" w14:textId="77777777" w:rsidR="00453C78" w:rsidRPr="00A245FC" w:rsidRDefault="55AD41A5" w:rsidP="00A74BF7">
      <w:pPr>
        <w:pStyle w:val="2"/>
        <w:rPr>
          <w:rFonts w:ascii="ＭＳ 明朝" w:eastAsia="ＭＳ 明朝" w:hAnsi="ＭＳ 明朝"/>
        </w:rPr>
      </w:pPr>
      <w:r>
        <w:rPr>
          <w:rFonts w:ascii="ＭＳ 明朝" w:eastAsia="ＭＳ 明朝" w:hAnsi="ＭＳ 明朝"/>
        </w:rPr>
        <w:t>（使用人兼務役員の報酬等）</w:t>
      </w:r>
    </w:p>
    <w:p w14:paraId="1139A496"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使用人兼務役員は、役員の報酬等と従業員の賃金等に区分して支払う場合がある。</w:t>
      </w:r>
    </w:p>
    <w:p w14:paraId="3FE9F23F" w14:textId="77777777" w:rsidR="00453C78" w:rsidRPr="00A245FC" w:rsidRDefault="00453C78">
      <w:pPr>
        <w:pStyle w:val="a7"/>
        <w:rPr>
          <w:rFonts w:ascii="ＭＳ 明朝" w:eastAsia="ＭＳ 明朝" w:hAnsi="ＭＳ 明朝"/>
        </w:rPr>
      </w:pPr>
    </w:p>
    <w:p w14:paraId="2FCB6BAE" w14:textId="77777777" w:rsidR="00453C78" w:rsidRPr="00A245FC" w:rsidRDefault="55AD41A5" w:rsidP="00A74BF7">
      <w:pPr>
        <w:pStyle w:val="2"/>
        <w:rPr>
          <w:rFonts w:ascii="ＭＳ 明朝" w:eastAsia="ＭＳ 明朝" w:hAnsi="ＭＳ 明朝"/>
        </w:rPr>
      </w:pPr>
      <w:r>
        <w:rPr>
          <w:rFonts w:ascii="ＭＳ 明朝" w:eastAsia="ＭＳ 明朝" w:hAnsi="ＭＳ 明朝"/>
        </w:rPr>
        <w:t>（支払方法）</w:t>
      </w:r>
    </w:p>
    <w:p w14:paraId="7DB0DEE2"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役員の報酬は、月額で決定し、従業員の賃金の支給と同様の方法で支払うものとする。</w:t>
      </w:r>
    </w:p>
    <w:p w14:paraId="34505535" w14:textId="1C589F41" w:rsidR="00453C78" w:rsidRPr="00A245FC" w:rsidRDefault="55AD41A5" w:rsidP="00150387">
      <w:pPr>
        <w:pStyle w:val="4"/>
        <w:ind w:left="743" w:hanging="296"/>
        <w:rPr>
          <w:rFonts w:ascii="ＭＳ 明朝" w:eastAsia="ＭＳ 明朝" w:hAnsi="ＭＳ 明朝"/>
        </w:rPr>
      </w:pPr>
      <w:r>
        <w:rPr>
          <w:rFonts w:ascii="ＭＳ 明朝" w:eastAsia="ＭＳ 明朝" w:hAnsi="ＭＳ 明朝"/>
        </w:rPr>
        <w:t>2　前項に定める報酬以外の報酬等は、取締役会の決議又は株主総会で決定する。</w:t>
      </w:r>
    </w:p>
    <w:p w14:paraId="1F72F646" w14:textId="77777777" w:rsidR="00453C78" w:rsidRPr="00A245FC" w:rsidRDefault="00453C78">
      <w:pPr>
        <w:pStyle w:val="a7"/>
        <w:rPr>
          <w:rFonts w:ascii="ＭＳ 明朝" w:eastAsia="ＭＳ 明朝" w:hAnsi="ＭＳ 明朝"/>
        </w:rPr>
      </w:pPr>
    </w:p>
    <w:p w14:paraId="2ADBFA15" w14:textId="77777777" w:rsidR="00453C78" w:rsidRPr="00A245FC" w:rsidRDefault="55AD41A5" w:rsidP="00A74BF7">
      <w:pPr>
        <w:pStyle w:val="2"/>
        <w:rPr>
          <w:rFonts w:ascii="ＭＳ 明朝" w:eastAsia="ＭＳ 明朝" w:hAnsi="ＭＳ 明朝"/>
        </w:rPr>
      </w:pPr>
      <w:r>
        <w:rPr>
          <w:rFonts w:ascii="ＭＳ 明朝" w:eastAsia="ＭＳ 明朝" w:hAnsi="ＭＳ 明朝"/>
        </w:rPr>
        <w:t>（手当の支給）</w:t>
      </w:r>
    </w:p>
    <w:p w14:paraId="4549D385" w14:textId="77777777"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通勤費等の実費負担を除き、原則として、手当は支給しない。なお、通勤費は、社用車を利用している場合は、支給しない。</w:t>
      </w:r>
    </w:p>
    <w:p w14:paraId="08CE6F91" w14:textId="77777777" w:rsidR="00453C78" w:rsidRPr="00A245FC" w:rsidRDefault="00453C78">
      <w:pPr>
        <w:pStyle w:val="a7"/>
        <w:rPr>
          <w:rFonts w:ascii="ＭＳ 明朝" w:eastAsia="ＭＳ 明朝" w:hAnsi="ＭＳ 明朝"/>
        </w:rPr>
      </w:pPr>
    </w:p>
    <w:p w14:paraId="3F5227B1" w14:textId="77777777" w:rsidR="00453C78" w:rsidRPr="00A245FC" w:rsidRDefault="55AD41A5" w:rsidP="00A74BF7">
      <w:pPr>
        <w:pStyle w:val="2"/>
        <w:rPr>
          <w:rFonts w:ascii="ＭＳ 明朝" w:eastAsia="ＭＳ 明朝" w:hAnsi="ＭＳ 明朝"/>
        </w:rPr>
      </w:pPr>
      <w:r>
        <w:rPr>
          <w:rFonts w:ascii="ＭＳ 明朝" w:eastAsia="ＭＳ 明朝" w:hAnsi="ＭＳ 明朝"/>
        </w:rPr>
        <w:t>（退職慰労金）</w:t>
      </w:r>
    </w:p>
    <w:p w14:paraId="097E226C" w14:textId="458B1449" w:rsidR="00453C78" w:rsidRPr="00A245FC" w:rsidRDefault="55AD41A5" w:rsidP="00AC2539">
      <w:pPr>
        <w:pStyle w:val="3"/>
        <w:ind w:left="743" w:hanging="743"/>
        <w:rPr>
          <w:rFonts w:ascii="ＭＳ 明朝" w:eastAsia="ＭＳ 明朝" w:hAnsi="ＭＳ 明朝"/>
        </w:rPr>
      </w:pPr>
      <w:r>
        <w:rPr>
          <w:rFonts w:ascii="ＭＳ 明朝" w:eastAsia="ＭＳ 明朝" w:hAnsi="ＭＳ 明朝"/>
        </w:rPr>
        <w:t>役員の退職慰労金は、役員慰労金規程に準じて支払うものとする。</w:t>
      </w:r>
    </w:p>
    <w:p w14:paraId="61CDCEAD" w14:textId="536E72D0" w:rsidR="002F101D" w:rsidRPr="00A245FC" w:rsidRDefault="002F101D" w:rsidP="009D2FF6">
      <w:pPr>
        <w:pStyle w:val="a8"/>
        <w:ind w:left="0" w:firstLine="0"/>
        <w:rPr>
          <w:rFonts w:ascii="ＭＳ 明朝" w:eastAsia="ＭＳ 明朝" w:hAnsi="ＭＳ 明朝"/>
        </w:rPr>
      </w:pPr>
    </w:p>
    <w:p w14:paraId="4F3768CF" w14:textId="7FB6CB96" w:rsidR="00150387" w:rsidRPr="00A245FC" w:rsidRDefault="00150387" w:rsidP="00150387">
      <w:pPr>
        <w:pStyle w:val="affff6"/>
        <w:rPr>
          <w:rFonts w:ascii="ＭＳ 明朝" w:eastAsia="ＭＳ 明朝" w:hAnsi="ＭＳ 明朝"/>
        </w:rPr>
      </w:pPr>
      <w:r>
        <w:rPr>
          <w:rFonts w:ascii="ＭＳ 明朝" w:eastAsia="ＭＳ 明朝" w:hAnsi="ＭＳ 明朝" w:hint="eastAsia"/>
        </w:rPr>
        <w:t>附則</w:t>
      </w:r>
    </w:p>
    <w:p w14:paraId="2E3EA95E" w14:textId="77777777" w:rsidR="00150387" w:rsidRPr="00A245FC" w:rsidRDefault="00150387" w:rsidP="009D2FF6">
      <w:pPr>
        <w:pStyle w:val="a8"/>
        <w:ind w:left="0" w:firstLine="0"/>
        <w:rPr>
          <w:rFonts w:ascii="ＭＳ 明朝" w:eastAsia="ＭＳ 明朝" w:hAnsi="ＭＳ 明朝"/>
          <w:sz w:val="22"/>
          <w:szCs w:val="22"/>
        </w:rPr>
      </w:pPr>
    </w:p>
    <w:p w14:paraId="7AB2B82B" w14:textId="77777777" w:rsidR="00150387" w:rsidRPr="00A245FC" w:rsidRDefault="00150387" w:rsidP="00150387">
      <w:pPr>
        <w:pStyle w:val="a8"/>
        <w:rPr>
          <w:rFonts w:ascii="ＭＳ 明朝" w:eastAsia="ＭＳ 明朝" w:hAnsi="ＭＳ 明朝"/>
          <w:sz w:val="22"/>
          <w:szCs w:val="22"/>
        </w:rPr>
      </w:pPr>
      <w:r>
        <w:rPr>
          <w:rFonts w:ascii="ＭＳ 明朝" w:eastAsia="ＭＳ 明朝" w:hAnsi="ＭＳ 明朝" w:hint="eastAsia"/>
          <w:sz w:val="22"/>
          <w:szCs w:val="22"/>
        </w:rPr>
        <w:t>（改廃</w:t>
      </w:r>
      <w:r>
        <w:rPr>
          <w:rFonts w:ascii="ＭＳ 明朝" w:eastAsia="ＭＳ 明朝" w:hAnsi="ＭＳ 明朝"/>
          <w:sz w:val="22"/>
          <w:szCs w:val="22"/>
        </w:rPr>
        <w:t>)</w:t>
      </w:r>
    </w:p>
    <w:p w14:paraId="355038BE" w14:textId="77777777" w:rsidR="00150387" w:rsidRPr="00A245FC" w:rsidRDefault="00150387" w:rsidP="00150387">
      <w:pPr>
        <w:pStyle w:val="a8"/>
        <w:ind w:leftChars="354" w:left="923"/>
        <w:rPr>
          <w:rFonts w:ascii="ＭＳ 明朝" w:eastAsia="ＭＳ 明朝" w:hAnsi="ＭＳ 明朝"/>
          <w:sz w:val="22"/>
          <w:szCs w:val="22"/>
        </w:rPr>
      </w:pPr>
      <w:r>
        <w:rPr>
          <w:rFonts w:ascii="ＭＳ 明朝" w:eastAsia="ＭＳ 明朝" w:hAnsi="ＭＳ 明朝" w:hint="eastAsia"/>
          <w:sz w:val="22"/>
          <w:szCs w:val="22"/>
        </w:rPr>
        <w:t>本規程の改廃は、取締役会の決議による。</w:t>
      </w:r>
    </w:p>
    <w:p w14:paraId="619D92E2" w14:textId="77777777" w:rsidR="00150387" w:rsidRPr="00A245FC" w:rsidRDefault="00150387" w:rsidP="00150387">
      <w:pPr>
        <w:pStyle w:val="a8"/>
        <w:rPr>
          <w:rFonts w:ascii="ＭＳ 明朝" w:eastAsia="ＭＳ 明朝" w:hAnsi="ＭＳ 明朝"/>
          <w:sz w:val="22"/>
          <w:szCs w:val="22"/>
        </w:rPr>
      </w:pPr>
    </w:p>
    <w:p w14:paraId="7518DB57" w14:textId="77777777" w:rsidR="00150387" w:rsidRPr="00A245FC" w:rsidRDefault="00150387" w:rsidP="00150387">
      <w:pPr>
        <w:pStyle w:val="a8"/>
        <w:rPr>
          <w:rFonts w:ascii="ＭＳ 明朝" w:eastAsia="ＭＳ 明朝" w:hAnsi="ＭＳ 明朝"/>
          <w:sz w:val="22"/>
          <w:szCs w:val="22"/>
        </w:rPr>
      </w:pPr>
      <w:r>
        <w:rPr>
          <w:rFonts w:ascii="ＭＳ 明朝" w:eastAsia="ＭＳ 明朝" w:hAnsi="ＭＳ 明朝" w:hint="eastAsia"/>
          <w:sz w:val="22"/>
          <w:szCs w:val="22"/>
        </w:rPr>
        <w:t>（疑義事項）</w:t>
      </w:r>
    </w:p>
    <w:p w14:paraId="55A38061" w14:textId="4F39434E" w:rsidR="00150387" w:rsidRPr="00A245FC" w:rsidRDefault="00150387" w:rsidP="00150387">
      <w:pPr>
        <w:pStyle w:val="a8"/>
        <w:ind w:leftChars="354" w:left="923"/>
        <w:rPr>
          <w:rFonts w:ascii="ＭＳ 明朝" w:eastAsia="ＭＳ 明朝" w:hAnsi="ＭＳ 明朝"/>
          <w:sz w:val="22"/>
          <w:szCs w:val="22"/>
        </w:rPr>
      </w:pPr>
      <w:r>
        <w:rPr>
          <w:rFonts w:ascii="ＭＳ 明朝" w:eastAsia="ＭＳ 明朝" w:hAnsi="ＭＳ 明朝" w:hint="eastAsia"/>
          <w:sz w:val="22"/>
          <w:szCs w:val="22"/>
        </w:rPr>
        <w:t>本規程の解釈に疑義を生じた場合は、規程等管理規程の定めによる。</w:t>
      </w:r>
    </w:p>
    <w:p w14:paraId="7C80F91A" w14:textId="77777777" w:rsidR="00150387" w:rsidRPr="00A245FC" w:rsidRDefault="00150387" w:rsidP="00150387">
      <w:pPr>
        <w:pStyle w:val="a8"/>
        <w:rPr>
          <w:rFonts w:ascii="ＭＳ 明朝" w:eastAsia="ＭＳ 明朝" w:hAnsi="ＭＳ 明朝"/>
          <w:sz w:val="22"/>
          <w:szCs w:val="22"/>
        </w:rPr>
      </w:pPr>
    </w:p>
    <w:p w14:paraId="7AE161EA" w14:textId="77777777" w:rsidR="00150387" w:rsidRPr="00A245FC" w:rsidRDefault="00150387" w:rsidP="00150387">
      <w:pPr>
        <w:pStyle w:val="a8"/>
        <w:rPr>
          <w:rFonts w:ascii="ＭＳ 明朝" w:eastAsia="ＭＳ 明朝" w:hAnsi="ＭＳ 明朝"/>
          <w:sz w:val="22"/>
          <w:szCs w:val="22"/>
        </w:rPr>
      </w:pPr>
      <w:r>
        <w:rPr>
          <w:rFonts w:ascii="ＭＳ 明朝" w:eastAsia="ＭＳ 明朝" w:hAnsi="ＭＳ 明朝" w:hint="eastAsia"/>
          <w:sz w:val="22"/>
          <w:szCs w:val="22"/>
        </w:rPr>
        <w:t>（所管部門）</w:t>
      </w:r>
    </w:p>
    <w:p w14:paraId="3376376F" w14:textId="5B722657" w:rsidR="00150387" w:rsidRPr="00A245FC" w:rsidRDefault="00150387" w:rsidP="00150387">
      <w:pPr>
        <w:pStyle w:val="a8"/>
        <w:ind w:leftChars="354" w:left="923"/>
        <w:rPr>
          <w:rFonts w:ascii="ＭＳ 明朝" w:eastAsia="ＭＳ 明朝" w:hAnsi="ＭＳ 明朝"/>
          <w:sz w:val="22"/>
          <w:szCs w:val="22"/>
        </w:rPr>
      </w:pPr>
      <w:r>
        <w:rPr>
          <w:rFonts w:ascii="ＭＳ 明朝" w:eastAsia="ＭＳ 明朝" w:hAnsi="ＭＳ 明朝" w:hint="eastAsia"/>
          <w:sz w:val="22"/>
          <w:szCs w:val="22"/>
        </w:rPr>
        <w:t>本規程の所管部門は、</w:t>
      </w:r>
      <w:r w:rsidR="00B002DB">
        <w:rPr>
          <w:rFonts w:ascii="ＭＳ 明朝" w:eastAsia="ＭＳ 明朝" w:hAnsi="ＭＳ 明朝" w:hint="eastAsia"/>
          <w:sz w:val="22"/>
          <w:szCs w:val="22"/>
        </w:rPr>
        <w:t>●●</w:t>
      </w:r>
      <w:r>
        <w:rPr>
          <w:rFonts w:ascii="ＭＳ 明朝" w:eastAsia="ＭＳ 明朝" w:hAnsi="ＭＳ 明朝" w:hint="eastAsia"/>
          <w:sz w:val="22"/>
          <w:szCs w:val="22"/>
        </w:rPr>
        <w:t>部とする。</w:t>
      </w:r>
    </w:p>
    <w:p w14:paraId="593966AE" w14:textId="77777777" w:rsidR="00150387" w:rsidRPr="00A245FC" w:rsidRDefault="00150387" w:rsidP="00150387">
      <w:pPr>
        <w:pStyle w:val="a8"/>
        <w:rPr>
          <w:rFonts w:ascii="ＭＳ 明朝" w:eastAsia="ＭＳ 明朝" w:hAnsi="ＭＳ 明朝"/>
          <w:sz w:val="22"/>
          <w:szCs w:val="22"/>
        </w:rPr>
      </w:pPr>
    </w:p>
    <w:p w14:paraId="0A24F463" w14:textId="77777777" w:rsidR="00150387" w:rsidRPr="00A245FC" w:rsidRDefault="00150387" w:rsidP="00150387">
      <w:pPr>
        <w:pStyle w:val="a8"/>
        <w:rPr>
          <w:rFonts w:ascii="ＭＳ 明朝" w:eastAsia="ＭＳ 明朝" w:hAnsi="ＭＳ 明朝"/>
          <w:sz w:val="22"/>
          <w:szCs w:val="22"/>
        </w:rPr>
      </w:pPr>
      <w:r>
        <w:rPr>
          <w:rFonts w:ascii="ＭＳ 明朝" w:eastAsia="ＭＳ 明朝" w:hAnsi="ＭＳ 明朝" w:hint="eastAsia"/>
          <w:sz w:val="22"/>
          <w:szCs w:val="22"/>
        </w:rPr>
        <w:t>（施行期日）</w:t>
      </w:r>
    </w:p>
    <w:p w14:paraId="7E2DDDC7" w14:textId="4AE6091C" w:rsidR="00150387" w:rsidRPr="00A245FC" w:rsidRDefault="00150387" w:rsidP="00150387">
      <w:pPr>
        <w:pStyle w:val="a8"/>
        <w:ind w:leftChars="354" w:left="743" w:firstLine="0"/>
        <w:rPr>
          <w:rFonts w:ascii="ＭＳ 明朝" w:eastAsia="ＭＳ 明朝" w:hAnsi="ＭＳ 明朝"/>
          <w:sz w:val="22"/>
          <w:szCs w:val="22"/>
        </w:rPr>
      </w:pPr>
      <w:r>
        <w:rPr>
          <w:rFonts w:ascii="ＭＳ 明朝" w:eastAsia="ＭＳ 明朝" w:hAnsi="ＭＳ 明朝" w:hint="eastAsia"/>
          <w:sz w:val="22"/>
          <w:szCs w:val="22"/>
        </w:rPr>
        <w:t>本規程は、●●年●●月●●日より施行する。</w:t>
      </w:r>
    </w:p>
    <w:sectPr w:rsidR="00150387" w:rsidRPr="00A245FC" w:rsidSect="00150387">
      <w:footerReference w:type="default" r:id="rId7"/>
      <w:pgSz w:w="11906" w:h="16838" w:code="9"/>
      <w:pgMar w:top="1985" w:right="1701" w:bottom="1701"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2918D" w14:textId="77777777" w:rsidR="00C3352E" w:rsidRDefault="00C3352E">
      <w:r>
        <w:separator/>
      </w:r>
    </w:p>
  </w:endnote>
  <w:endnote w:type="continuationSeparator" w:id="0">
    <w:p w14:paraId="68D92087" w14:textId="77777777" w:rsidR="00C3352E" w:rsidRDefault="00C3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イワタ特太楷書体">
    <w:altName w:val="ＭＳ Ｐ明朝"/>
    <w:charset w:val="80"/>
    <w:family w:val="script"/>
    <w:pitch w:val="variable"/>
    <w:sig w:usb0="00000001" w:usb1="08070000" w:usb2="00000010" w:usb3="00000000" w:csb0="00020000" w:csb1="00000000"/>
  </w:font>
  <w:font w:name="FG丸ｺﾞｼｯｸ体Ca-M">
    <w:altName w:val="ＭＳ ゴシック"/>
    <w:charset w:val="80"/>
    <w:family w:val="modern"/>
    <w:pitch w:val="fixed"/>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453C78" w:rsidRDefault="00453C78">
    <w:pPr>
      <w:pStyle w:val="afff3"/>
      <w:jc w:val="center"/>
    </w:pPr>
    <w:r>
      <w:fldChar w:fldCharType="begin"/>
    </w:r>
    <w:r>
      <w:instrText xml:space="preserve"> PAGE   \* MERGEFORMAT </w:instrText>
    </w:r>
    <w:r>
      <w:fldChar w:fldCharType="separate"/>
    </w:r>
    <w:r w:rsidR="00953010" w:rsidRPr="00953010">
      <w:rPr>
        <w:noProof/>
        <w:lang w:val="ja-JP"/>
      </w:rPr>
      <w:t>4</w:t>
    </w:r>
    <w:r>
      <w:fldChar w:fldCharType="end"/>
    </w:r>
  </w:p>
  <w:p w14:paraId="738610EB" w14:textId="77777777" w:rsidR="00453C78" w:rsidRDefault="00453C78">
    <w:pPr>
      <w:pStyle w:val="aff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61A2E" w14:textId="77777777" w:rsidR="00C3352E" w:rsidRDefault="00C3352E">
      <w:r>
        <w:separator/>
      </w:r>
    </w:p>
  </w:footnote>
  <w:footnote w:type="continuationSeparator" w:id="0">
    <w:p w14:paraId="16E597DA" w14:textId="77777777" w:rsidR="00C3352E" w:rsidRDefault="00C33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55E"/>
    <w:multiLevelType w:val="multilevel"/>
    <w:tmpl w:val="CC788E88"/>
    <w:styleLink w:val="1"/>
    <w:lvl w:ilvl="0">
      <w:start w:val="1"/>
      <w:numFmt w:val="decimal"/>
      <w:lvlText w:val="第 %1 章"/>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2B92B07"/>
    <w:multiLevelType w:val="multilevel"/>
    <w:tmpl w:val="8F4CD8A0"/>
    <w:lvl w:ilvl="0">
      <w:start w:val="1"/>
      <w:numFmt w:val="decimal"/>
      <w:lvlText w:val="第 %1 章"/>
      <w:lvlJc w:val="center"/>
      <w:pPr>
        <w:ind w:left="425" w:hanging="13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46544C2"/>
    <w:multiLevelType w:val="hybridMultilevel"/>
    <w:tmpl w:val="EE36235E"/>
    <w:lvl w:ilvl="0" w:tplc="5B288E20">
      <w:start w:val="1"/>
      <w:numFmt w:val="decimal"/>
      <w:lvlText w:val="(%1)"/>
      <w:lvlJc w:val="left"/>
      <w:pPr>
        <w:ind w:left="1128"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44267C"/>
    <w:multiLevelType w:val="hybridMultilevel"/>
    <w:tmpl w:val="EF4A7BDE"/>
    <w:lvl w:ilvl="0" w:tplc="BA723396">
      <w:start w:val="1"/>
      <w:numFmt w:val="decimal"/>
      <w:lvlText w:val="(%1)"/>
      <w:lvlJc w:val="left"/>
      <w:pPr>
        <w:tabs>
          <w:tab w:val="num" w:pos="1305"/>
        </w:tabs>
        <w:ind w:left="1305" w:hanging="284"/>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C80A7F"/>
    <w:multiLevelType w:val="hybridMultilevel"/>
    <w:tmpl w:val="30DA811C"/>
    <w:lvl w:ilvl="0" w:tplc="0950A0B8">
      <w:start w:val="1"/>
      <w:numFmt w:val="decimal"/>
      <w:lvlText w:val="(%1)"/>
      <w:lvlJc w:val="left"/>
      <w:pPr>
        <w:tabs>
          <w:tab w:val="num" w:pos="1305"/>
        </w:tabs>
        <w:ind w:left="1305" w:hanging="284"/>
      </w:pPr>
      <w:rPr>
        <w:rFonts w:eastAsia="ＭＳ 明朝" w:hint="eastAsia"/>
      </w:rPr>
    </w:lvl>
    <w:lvl w:ilvl="1" w:tplc="04090017" w:tentative="1">
      <w:start w:val="1"/>
      <w:numFmt w:val="aiueoFullWidth"/>
      <w:lvlText w:val="(%2)"/>
      <w:lvlJc w:val="left"/>
      <w:pPr>
        <w:tabs>
          <w:tab w:val="num" w:pos="1861"/>
        </w:tabs>
        <w:ind w:left="1861" w:hanging="420"/>
      </w:pPr>
    </w:lvl>
    <w:lvl w:ilvl="2" w:tplc="04090011" w:tentative="1">
      <w:start w:val="1"/>
      <w:numFmt w:val="decimalEnclosedCircle"/>
      <w:lvlText w:val="%3"/>
      <w:lvlJc w:val="left"/>
      <w:pPr>
        <w:tabs>
          <w:tab w:val="num" w:pos="2281"/>
        </w:tabs>
        <w:ind w:left="2281" w:hanging="420"/>
      </w:pPr>
    </w:lvl>
    <w:lvl w:ilvl="3" w:tplc="0409000F" w:tentative="1">
      <w:start w:val="1"/>
      <w:numFmt w:val="decimal"/>
      <w:lvlText w:val="%4."/>
      <w:lvlJc w:val="left"/>
      <w:pPr>
        <w:tabs>
          <w:tab w:val="num" w:pos="2701"/>
        </w:tabs>
        <w:ind w:left="2701" w:hanging="420"/>
      </w:pPr>
    </w:lvl>
    <w:lvl w:ilvl="4" w:tplc="04090017" w:tentative="1">
      <w:start w:val="1"/>
      <w:numFmt w:val="aiueoFullWidth"/>
      <w:lvlText w:val="(%5)"/>
      <w:lvlJc w:val="left"/>
      <w:pPr>
        <w:tabs>
          <w:tab w:val="num" w:pos="3121"/>
        </w:tabs>
        <w:ind w:left="3121" w:hanging="420"/>
      </w:pPr>
    </w:lvl>
    <w:lvl w:ilvl="5" w:tplc="04090011" w:tentative="1">
      <w:start w:val="1"/>
      <w:numFmt w:val="decimalEnclosedCircle"/>
      <w:lvlText w:val="%6"/>
      <w:lvlJc w:val="left"/>
      <w:pPr>
        <w:tabs>
          <w:tab w:val="num" w:pos="3541"/>
        </w:tabs>
        <w:ind w:left="3541" w:hanging="420"/>
      </w:pPr>
    </w:lvl>
    <w:lvl w:ilvl="6" w:tplc="0409000F" w:tentative="1">
      <w:start w:val="1"/>
      <w:numFmt w:val="decimal"/>
      <w:lvlText w:val="%7."/>
      <w:lvlJc w:val="left"/>
      <w:pPr>
        <w:tabs>
          <w:tab w:val="num" w:pos="3961"/>
        </w:tabs>
        <w:ind w:left="3961" w:hanging="420"/>
      </w:pPr>
    </w:lvl>
    <w:lvl w:ilvl="7" w:tplc="04090017" w:tentative="1">
      <w:start w:val="1"/>
      <w:numFmt w:val="aiueoFullWidth"/>
      <w:lvlText w:val="(%8)"/>
      <w:lvlJc w:val="left"/>
      <w:pPr>
        <w:tabs>
          <w:tab w:val="num" w:pos="4381"/>
        </w:tabs>
        <w:ind w:left="4381" w:hanging="420"/>
      </w:pPr>
    </w:lvl>
    <w:lvl w:ilvl="8" w:tplc="04090011" w:tentative="1">
      <w:start w:val="1"/>
      <w:numFmt w:val="decimalEnclosedCircle"/>
      <w:lvlText w:val="%9"/>
      <w:lvlJc w:val="left"/>
      <w:pPr>
        <w:tabs>
          <w:tab w:val="num" w:pos="4801"/>
        </w:tabs>
        <w:ind w:left="4801" w:hanging="420"/>
      </w:pPr>
    </w:lvl>
  </w:abstractNum>
  <w:abstractNum w:abstractNumId="5" w15:restartNumberingAfterBreak="0">
    <w:nsid w:val="16212C5B"/>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31049D"/>
    <w:multiLevelType w:val="hybridMultilevel"/>
    <w:tmpl w:val="371EC77E"/>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05515F"/>
    <w:multiLevelType w:val="hybridMultilevel"/>
    <w:tmpl w:val="D92AC5EC"/>
    <w:lvl w:ilvl="0" w:tplc="6BCC1280">
      <w:start w:val="1"/>
      <w:numFmt w:val="decimal"/>
      <w:lvlText w:val="第%1条"/>
      <w:lvlJc w:val="left"/>
      <w:pPr>
        <w:tabs>
          <w:tab w:val="num" w:pos="964"/>
        </w:tabs>
        <w:ind w:left="964" w:hanging="964"/>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735745B"/>
    <w:multiLevelType w:val="hybridMultilevel"/>
    <w:tmpl w:val="227C63D0"/>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140BEA"/>
    <w:multiLevelType w:val="multilevel"/>
    <w:tmpl w:val="8F4CD8A0"/>
    <w:lvl w:ilvl="0">
      <w:start w:val="1"/>
      <w:numFmt w:val="decimal"/>
      <w:lvlText w:val="第 %1 章"/>
      <w:lvlJc w:val="center"/>
      <w:pPr>
        <w:ind w:left="425" w:hanging="13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1D3122BF"/>
    <w:multiLevelType w:val="hybridMultilevel"/>
    <w:tmpl w:val="806887FA"/>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1B0703"/>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CE1C0B"/>
    <w:multiLevelType w:val="hybridMultilevel"/>
    <w:tmpl w:val="35A66E22"/>
    <w:lvl w:ilvl="0" w:tplc="205E0DFE">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8C6CB7"/>
    <w:multiLevelType w:val="hybridMultilevel"/>
    <w:tmpl w:val="082A805E"/>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7E1BB0"/>
    <w:multiLevelType w:val="hybridMultilevel"/>
    <w:tmpl w:val="C464CA60"/>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985708"/>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3DA6D26"/>
    <w:multiLevelType w:val="multilevel"/>
    <w:tmpl w:val="B6B0267E"/>
    <w:lvl w:ilvl="0">
      <w:start w:val="1"/>
      <w:numFmt w:val="decimal"/>
      <w:pStyle w:val="10"/>
      <w:lvlText w:val="第 %1 章"/>
      <w:lvlJc w:val="center"/>
      <w:pPr>
        <w:ind w:left="425" w:hanging="137"/>
      </w:pPr>
    </w:lvl>
    <w:lvl w:ilvl="1">
      <w:start w:val="1"/>
      <w:numFmt w:val="decimal"/>
      <w:lvlText w:val="第%2条"/>
      <w:lvlJc w:val="left"/>
      <w:pPr>
        <w:ind w:left="420" w:hanging="420"/>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3A796A13"/>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796B03"/>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CD87DA0"/>
    <w:multiLevelType w:val="hybridMultilevel"/>
    <w:tmpl w:val="0A7EBD9A"/>
    <w:lvl w:ilvl="0" w:tplc="5B288E20">
      <w:start w:val="1"/>
      <w:numFmt w:val="decimal"/>
      <w:lvlText w:val="(%1)"/>
      <w:lvlJc w:val="left"/>
      <w:pPr>
        <w:ind w:left="1128" w:hanging="420"/>
      </w:pPr>
      <w:rPr>
        <w:rFonts w:eastAsia="HGPｺﾞｼｯｸM" w:hint="eastAsia"/>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0" w15:restartNumberingAfterBreak="0">
    <w:nsid w:val="3E1B5746"/>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C16543"/>
    <w:multiLevelType w:val="hybridMultilevel"/>
    <w:tmpl w:val="EF4A7BDE"/>
    <w:lvl w:ilvl="0" w:tplc="BA723396">
      <w:start w:val="1"/>
      <w:numFmt w:val="decimal"/>
      <w:lvlText w:val="(%1)"/>
      <w:lvlJc w:val="left"/>
      <w:pPr>
        <w:tabs>
          <w:tab w:val="num" w:pos="1305"/>
        </w:tabs>
        <w:ind w:left="1305" w:hanging="284"/>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3721E6"/>
    <w:multiLevelType w:val="hybridMultilevel"/>
    <w:tmpl w:val="3A427EB2"/>
    <w:lvl w:ilvl="0" w:tplc="F43652C6">
      <w:start w:val="1"/>
      <w:numFmt w:val="decimal"/>
      <w:lvlText w:val="第%1条"/>
      <w:lvlJc w:val="left"/>
      <w:pPr>
        <w:ind w:left="420" w:hanging="420"/>
      </w:pPr>
    </w:lvl>
    <w:lvl w:ilvl="1" w:tplc="EE98EC36">
      <w:start w:val="1"/>
      <w:numFmt w:val="lowerLetter"/>
      <w:lvlText w:val="%2."/>
      <w:lvlJc w:val="left"/>
      <w:pPr>
        <w:ind w:left="840" w:hanging="420"/>
      </w:pPr>
    </w:lvl>
    <w:lvl w:ilvl="2" w:tplc="762265D6">
      <w:start w:val="1"/>
      <w:numFmt w:val="lowerRoman"/>
      <w:lvlText w:val="%3."/>
      <w:lvlJc w:val="right"/>
      <w:pPr>
        <w:ind w:left="1260" w:hanging="420"/>
      </w:pPr>
    </w:lvl>
    <w:lvl w:ilvl="3" w:tplc="53C41324">
      <w:start w:val="1"/>
      <w:numFmt w:val="decimal"/>
      <w:lvlText w:val="%4."/>
      <w:lvlJc w:val="left"/>
      <w:pPr>
        <w:ind w:left="1680" w:hanging="420"/>
      </w:pPr>
    </w:lvl>
    <w:lvl w:ilvl="4" w:tplc="8DC2B48C">
      <w:start w:val="1"/>
      <w:numFmt w:val="lowerLetter"/>
      <w:lvlText w:val="%5."/>
      <w:lvlJc w:val="left"/>
      <w:pPr>
        <w:ind w:left="2100" w:hanging="420"/>
      </w:pPr>
    </w:lvl>
    <w:lvl w:ilvl="5" w:tplc="DB3E66F4">
      <w:start w:val="1"/>
      <w:numFmt w:val="lowerRoman"/>
      <w:lvlText w:val="%6."/>
      <w:lvlJc w:val="right"/>
      <w:pPr>
        <w:ind w:left="2520" w:hanging="420"/>
      </w:pPr>
    </w:lvl>
    <w:lvl w:ilvl="6" w:tplc="0BF04E7E">
      <w:start w:val="1"/>
      <w:numFmt w:val="decimal"/>
      <w:lvlText w:val="%7."/>
      <w:lvlJc w:val="left"/>
      <w:pPr>
        <w:ind w:left="2940" w:hanging="420"/>
      </w:pPr>
    </w:lvl>
    <w:lvl w:ilvl="7" w:tplc="8F5C31F8">
      <w:start w:val="1"/>
      <w:numFmt w:val="lowerLetter"/>
      <w:lvlText w:val="%8."/>
      <w:lvlJc w:val="left"/>
      <w:pPr>
        <w:ind w:left="3360" w:hanging="420"/>
      </w:pPr>
    </w:lvl>
    <w:lvl w:ilvl="8" w:tplc="7F404382">
      <w:start w:val="1"/>
      <w:numFmt w:val="lowerRoman"/>
      <w:lvlText w:val="%9."/>
      <w:lvlJc w:val="right"/>
      <w:pPr>
        <w:ind w:left="3780" w:hanging="420"/>
      </w:pPr>
    </w:lvl>
  </w:abstractNum>
  <w:abstractNum w:abstractNumId="23" w15:restartNumberingAfterBreak="0">
    <w:nsid w:val="43F309FD"/>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8121F33"/>
    <w:multiLevelType w:val="hybridMultilevel"/>
    <w:tmpl w:val="029ED40C"/>
    <w:lvl w:ilvl="0" w:tplc="70222FA6">
      <w:start w:val="1"/>
      <w:numFmt w:val="decimal"/>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41775A"/>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106162A"/>
    <w:multiLevelType w:val="hybridMultilevel"/>
    <w:tmpl w:val="ECEEE51E"/>
    <w:lvl w:ilvl="0" w:tplc="F6AE2F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2263FFB"/>
    <w:multiLevelType w:val="multilevel"/>
    <w:tmpl w:val="CC788E88"/>
    <w:numStyleLink w:val="1"/>
  </w:abstractNum>
  <w:abstractNum w:abstractNumId="28" w15:restartNumberingAfterBreak="0">
    <w:nsid w:val="536D4339"/>
    <w:multiLevelType w:val="hybridMultilevel"/>
    <w:tmpl w:val="1FA8EB0A"/>
    <w:lvl w:ilvl="0" w:tplc="83303008">
      <w:start w:val="1"/>
      <w:numFmt w:val="decimal"/>
      <w:pStyle w:val="5"/>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3C5B60"/>
    <w:multiLevelType w:val="hybridMultilevel"/>
    <w:tmpl w:val="7004BAFA"/>
    <w:lvl w:ilvl="0" w:tplc="FFFFFFFF">
      <w:start w:val="1"/>
      <w:numFmt w:val="decimal"/>
      <w:lvlText w:val="第%1条"/>
      <w:lvlJc w:val="left"/>
      <w:pPr>
        <w:tabs>
          <w:tab w:val="num" w:pos="964"/>
        </w:tabs>
        <w:ind w:left="964" w:hanging="964"/>
      </w:pPr>
    </w:lvl>
    <w:lvl w:ilvl="1" w:tplc="8494BC4E">
      <w:start w:val="1"/>
      <w:numFmt w:val="decimal"/>
      <w:lvlText w:val="%2"/>
      <w:lvlJc w:val="left"/>
      <w:pPr>
        <w:tabs>
          <w:tab w:val="num" w:pos="420"/>
        </w:tabs>
        <w:ind w:left="420" w:hanging="42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0" w15:restartNumberingAfterBreak="0">
    <w:nsid w:val="552D6E36"/>
    <w:multiLevelType w:val="hybridMultilevel"/>
    <w:tmpl w:val="EF4A7BDE"/>
    <w:lvl w:ilvl="0" w:tplc="BA723396">
      <w:start w:val="1"/>
      <w:numFmt w:val="decimal"/>
      <w:lvlText w:val="(%1)"/>
      <w:lvlJc w:val="left"/>
      <w:pPr>
        <w:tabs>
          <w:tab w:val="num" w:pos="1305"/>
        </w:tabs>
        <w:ind w:left="1305" w:hanging="284"/>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55E3871"/>
    <w:multiLevelType w:val="hybridMultilevel"/>
    <w:tmpl w:val="00FE932E"/>
    <w:lvl w:ilvl="0" w:tplc="9C749AF6">
      <w:start w:val="1"/>
      <w:numFmt w:val="decimal"/>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7772780"/>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89527D9"/>
    <w:multiLevelType w:val="hybridMultilevel"/>
    <w:tmpl w:val="185E57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BCE4261"/>
    <w:multiLevelType w:val="hybridMultilevel"/>
    <w:tmpl w:val="81762108"/>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DA41F93"/>
    <w:multiLevelType w:val="hybridMultilevel"/>
    <w:tmpl w:val="185E57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F7E34CE"/>
    <w:multiLevelType w:val="hybridMultilevel"/>
    <w:tmpl w:val="59E2950A"/>
    <w:lvl w:ilvl="0" w:tplc="041C22DA">
      <w:start w:val="1"/>
      <w:numFmt w:val="decimal"/>
      <w:pStyle w:val="3"/>
      <w:lvlText w:val="第%1条"/>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7" w15:restartNumberingAfterBreak="0">
    <w:nsid w:val="649B63F2"/>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4E16808"/>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D0B11D1"/>
    <w:multiLevelType w:val="hybridMultilevel"/>
    <w:tmpl w:val="5218E778"/>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FC645ED"/>
    <w:multiLevelType w:val="hybridMultilevel"/>
    <w:tmpl w:val="94FE4268"/>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7A1701"/>
    <w:multiLevelType w:val="hybridMultilevel"/>
    <w:tmpl w:val="7F82200C"/>
    <w:lvl w:ilvl="0" w:tplc="E5CC7F14">
      <w:start w:val="1"/>
      <w:numFmt w:val="upperLetter"/>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6E73C45"/>
    <w:multiLevelType w:val="hybridMultilevel"/>
    <w:tmpl w:val="BD2000F6"/>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8052A70"/>
    <w:multiLevelType w:val="hybridMultilevel"/>
    <w:tmpl w:val="EF4A7BDE"/>
    <w:lvl w:ilvl="0" w:tplc="BA723396">
      <w:start w:val="1"/>
      <w:numFmt w:val="decimal"/>
      <w:lvlText w:val="(%1)"/>
      <w:lvlJc w:val="left"/>
      <w:pPr>
        <w:tabs>
          <w:tab w:val="num" w:pos="1305"/>
        </w:tabs>
        <w:ind w:left="1305" w:hanging="284"/>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8BD34EE"/>
    <w:multiLevelType w:val="hybridMultilevel"/>
    <w:tmpl w:val="B43A8270"/>
    <w:lvl w:ilvl="0" w:tplc="E58A6CE4">
      <w:start w:val="1"/>
      <w:numFmt w:val="decimal"/>
      <w:lvlText w:val="(%1)"/>
      <w:lvlJc w:val="left"/>
      <w:pPr>
        <w:tabs>
          <w:tab w:val="num" w:pos="1305"/>
        </w:tabs>
        <w:ind w:left="1305" w:hanging="284"/>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BB06304"/>
    <w:multiLevelType w:val="hybridMultilevel"/>
    <w:tmpl w:val="185E57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4737C7"/>
    <w:multiLevelType w:val="hybridMultilevel"/>
    <w:tmpl w:val="36EC7000"/>
    <w:lvl w:ilvl="0" w:tplc="DFD46FA4">
      <w:start w:val="1"/>
      <w:numFmt w:val="decimal"/>
      <w:lvlText w:val="(%1)"/>
      <w:lvlJc w:val="left"/>
      <w:pPr>
        <w:ind w:left="420" w:hanging="420"/>
      </w:pPr>
      <w:rPr>
        <w:rFonts w:eastAsia="HGPｺﾞｼｯｸM"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8766384">
    <w:abstractNumId w:val="0"/>
  </w:num>
  <w:num w:numId="2" w16cid:durableId="1747995572">
    <w:abstractNumId w:val="16"/>
  </w:num>
  <w:num w:numId="3" w16cid:durableId="411774964">
    <w:abstractNumId w:val="36"/>
  </w:num>
  <w:num w:numId="4" w16cid:durableId="1617784357">
    <w:abstractNumId w:val="28"/>
  </w:num>
  <w:num w:numId="5" w16cid:durableId="692071930">
    <w:abstractNumId w:val="8"/>
  </w:num>
  <w:num w:numId="6" w16cid:durableId="470171565">
    <w:abstractNumId w:val="6"/>
  </w:num>
  <w:num w:numId="7" w16cid:durableId="1414006985">
    <w:abstractNumId w:val="13"/>
  </w:num>
  <w:num w:numId="8" w16cid:durableId="29647994">
    <w:abstractNumId w:val="39"/>
  </w:num>
  <w:num w:numId="9" w16cid:durableId="291405058">
    <w:abstractNumId w:val="42"/>
  </w:num>
  <w:num w:numId="10" w16cid:durableId="733282548">
    <w:abstractNumId w:val="14"/>
  </w:num>
  <w:num w:numId="11" w16cid:durableId="90048118">
    <w:abstractNumId w:val="29"/>
  </w:num>
  <w:num w:numId="12" w16cid:durableId="365252204">
    <w:abstractNumId w:val="24"/>
  </w:num>
  <w:num w:numId="13" w16cid:durableId="1333491777">
    <w:abstractNumId w:val="45"/>
  </w:num>
  <w:num w:numId="14" w16cid:durableId="681975627">
    <w:abstractNumId w:val="33"/>
  </w:num>
  <w:num w:numId="15" w16cid:durableId="1192449279">
    <w:abstractNumId w:val="35"/>
  </w:num>
  <w:num w:numId="16" w16cid:durableId="105199742">
    <w:abstractNumId w:val="20"/>
  </w:num>
  <w:num w:numId="17" w16cid:durableId="2026324019">
    <w:abstractNumId w:val="26"/>
  </w:num>
  <w:num w:numId="18" w16cid:durableId="815924505">
    <w:abstractNumId w:val="17"/>
  </w:num>
  <w:num w:numId="19" w16cid:durableId="891190589">
    <w:abstractNumId w:val="5"/>
  </w:num>
  <w:num w:numId="20" w16cid:durableId="1431466693">
    <w:abstractNumId w:val="15"/>
  </w:num>
  <w:num w:numId="21" w16cid:durableId="1013264165">
    <w:abstractNumId w:val="23"/>
  </w:num>
  <w:num w:numId="22" w16cid:durableId="1735010182">
    <w:abstractNumId w:val="37"/>
  </w:num>
  <w:num w:numId="23" w16cid:durableId="85197780">
    <w:abstractNumId w:val="11"/>
  </w:num>
  <w:num w:numId="24" w16cid:durableId="409887193">
    <w:abstractNumId w:val="41"/>
  </w:num>
  <w:num w:numId="25" w16cid:durableId="481893552">
    <w:abstractNumId w:val="18"/>
  </w:num>
  <w:num w:numId="26" w16cid:durableId="1147895316">
    <w:abstractNumId w:val="32"/>
  </w:num>
  <w:num w:numId="27" w16cid:durableId="351615832">
    <w:abstractNumId w:val="38"/>
  </w:num>
  <w:num w:numId="28" w16cid:durableId="1808233363">
    <w:abstractNumId w:val="25"/>
  </w:num>
  <w:num w:numId="29" w16cid:durableId="744305706">
    <w:abstractNumId w:val="12"/>
  </w:num>
  <w:num w:numId="30" w16cid:durableId="2051033002">
    <w:abstractNumId w:val="22"/>
  </w:num>
  <w:num w:numId="31" w16cid:durableId="2132824864">
    <w:abstractNumId w:val="4"/>
  </w:num>
  <w:num w:numId="32" w16cid:durableId="875461476">
    <w:abstractNumId w:val="21"/>
  </w:num>
  <w:num w:numId="33" w16cid:durableId="264926603">
    <w:abstractNumId w:val="7"/>
  </w:num>
  <w:num w:numId="34" w16cid:durableId="833764513">
    <w:abstractNumId w:val="43"/>
  </w:num>
  <w:num w:numId="35" w16cid:durableId="797145500">
    <w:abstractNumId w:val="3"/>
  </w:num>
  <w:num w:numId="36" w16cid:durableId="863130852">
    <w:abstractNumId w:val="30"/>
  </w:num>
  <w:num w:numId="37" w16cid:durableId="17389906">
    <w:abstractNumId w:val="44"/>
  </w:num>
  <w:num w:numId="38" w16cid:durableId="1500655552">
    <w:abstractNumId w:val="27"/>
  </w:num>
  <w:num w:numId="39" w16cid:durableId="504520988">
    <w:abstractNumId w:val="1"/>
  </w:num>
  <w:num w:numId="40" w16cid:durableId="859780162">
    <w:abstractNumId w:val="9"/>
  </w:num>
  <w:num w:numId="41" w16cid:durableId="2111780423">
    <w:abstractNumId w:val="16"/>
    <w:lvlOverride w:ilvl="0">
      <w:lvl w:ilvl="0">
        <w:start w:val="1"/>
        <w:numFmt w:val="decimal"/>
        <w:pStyle w:val="10"/>
        <w:lvlText w:val="第 %1 章"/>
        <w:lvlJc w:val="center"/>
        <w:pPr>
          <w:ind w:left="425" w:hanging="137"/>
        </w:pPr>
        <w:rPr>
          <w:rFonts w:hint="eastAsia"/>
        </w:rPr>
      </w:lvl>
    </w:lvlOverride>
    <w:lvlOverride w:ilvl="1">
      <w:lvl w:ilvl="1">
        <w:start w:val="1"/>
        <w:numFmt w:val="decimal"/>
        <w:lvlText w:val="第%2条"/>
        <w:lvlJc w:val="left"/>
        <w:pPr>
          <w:ind w:left="397" w:hanging="397"/>
        </w:pPr>
        <w:rPr>
          <w:rFonts w:hint="eastAsia"/>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2" w16cid:durableId="1561015806">
    <w:abstractNumId w:val="31"/>
  </w:num>
  <w:num w:numId="43" w16cid:durableId="466701175">
    <w:abstractNumId w:val="19"/>
  </w:num>
  <w:num w:numId="44" w16cid:durableId="1285499719">
    <w:abstractNumId w:val="2"/>
  </w:num>
  <w:num w:numId="45" w16cid:durableId="1864896890">
    <w:abstractNumId w:val="40"/>
  </w:num>
  <w:num w:numId="46" w16cid:durableId="494535749">
    <w:abstractNumId w:val="46"/>
  </w:num>
  <w:num w:numId="47" w16cid:durableId="1921255449">
    <w:abstractNumId w:val="10"/>
  </w:num>
  <w:num w:numId="48" w16cid:durableId="1685473173">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linkStyles/>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3A"/>
    <w:rsid w:val="00005937"/>
    <w:rsid w:val="0005579F"/>
    <w:rsid w:val="0007444C"/>
    <w:rsid w:val="000E420F"/>
    <w:rsid w:val="00124395"/>
    <w:rsid w:val="00150387"/>
    <w:rsid w:val="00154AC7"/>
    <w:rsid w:val="00215CD6"/>
    <w:rsid w:val="0023364F"/>
    <w:rsid w:val="0029143A"/>
    <w:rsid w:val="002F101D"/>
    <w:rsid w:val="00311B51"/>
    <w:rsid w:val="00365FB4"/>
    <w:rsid w:val="00392D77"/>
    <w:rsid w:val="003C3A76"/>
    <w:rsid w:val="003C5599"/>
    <w:rsid w:val="003C7ED9"/>
    <w:rsid w:val="003E091D"/>
    <w:rsid w:val="00453C78"/>
    <w:rsid w:val="00474FA6"/>
    <w:rsid w:val="004F4D77"/>
    <w:rsid w:val="00510C34"/>
    <w:rsid w:val="00567091"/>
    <w:rsid w:val="00605691"/>
    <w:rsid w:val="006A72B9"/>
    <w:rsid w:val="006B1123"/>
    <w:rsid w:val="006D09D4"/>
    <w:rsid w:val="006E482B"/>
    <w:rsid w:val="007571D8"/>
    <w:rsid w:val="00760B63"/>
    <w:rsid w:val="00780294"/>
    <w:rsid w:val="007B30E3"/>
    <w:rsid w:val="007D657A"/>
    <w:rsid w:val="007E40D0"/>
    <w:rsid w:val="00812EB3"/>
    <w:rsid w:val="00841E29"/>
    <w:rsid w:val="0087315C"/>
    <w:rsid w:val="009436C8"/>
    <w:rsid w:val="00953010"/>
    <w:rsid w:val="009626BE"/>
    <w:rsid w:val="00975989"/>
    <w:rsid w:val="00997D27"/>
    <w:rsid w:val="009C197A"/>
    <w:rsid w:val="009D2FF6"/>
    <w:rsid w:val="009F3A5E"/>
    <w:rsid w:val="00A245FC"/>
    <w:rsid w:val="00A74BF7"/>
    <w:rsid w:val="00AC2539"/>
    <w:rsid w:val="00AE4A27"/>
    <w:rsid w:val="00B002DB"/>
    <w:rsid w:val="00B24578"/>
    <w:rsid w:val="00BD75E4"/>
    <w:rsid w:val="00BE0D37"/>
    <w:rsid w:val="00BE1B36"/>
    <w:rsid w:val="00C3352E"/>
    <w:rsid w:val="00D5076E"/>
    <w:rsid w:val="00D65AB6"/>
    <w:rsid w:val="00D66047"/>
    <w:rsid w:val="00D70F36"/>
    <w:rsid w:val="00D90B65"/>
    <w:rsid w:val="00DD59EF"/>
    <w:rsid w:val="00E1006B"/>
    <w:rsid w:val="00E44A6D"/>
    <w:rsid w:val="00E51030"/>
    <w:rsid w:val="00E615FF"/>
    <w:rsid w:val="00EA2EDC"/>
    <w:rsid w:val="00EB504E"/>
    <w:rsid w:val="00F52AFB"/>
    <w:rsid w:val="00F54BCA"/>
    <w:rsid w:val="0A86AB6D"/>
    <w:rsid w:val="0F37234B"/>
    <w:rsid w:val="10453549"/>
    <w:rsid w:val="127F4543"/>
    <w:rsid w:val="2AF042AC"/>
    <w:rsid w:val="43241F1B"/>
    <w:rsid w:val="45F236BF"/>
    <w:rsid w:val="55AD41A5"/>
    <w:rsid w:val="6A2F90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A0FCFD"/>
  <w15:docId w15:val="{A7A89AF9-5EA9-433D-AEB1-FA22E67F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2DB"/>
    <w:rPr>
      <w:rFonts w:asciiTheme="minorHAnsi" w:eastAsiaTheme="minorEastAsia" w:hAnsiTheme="minorHAnsi" w:cstheme="minorBidi"/>
      <w:kern w:val="2"/>
      <w:sz w:val="21"/>
      <w:szCs w:val="21"/>
      <w14:ligatures w14:val="standardContextual"/>
    </w:rPr>
  </w:style>
  <w:style w:type="paragraph" w:styleId="10">
    <w:name w:val="heading 1"/>
    <w:basedOn w:val="a0"/>
    <w:next w:val="a"/>
    <w:link w:val="11"/>
    <w:uiPriority w:val="9"/>
    <w:qFormat/>
    <w:rsid w:val="00150387"/>
    <w:pPr>
      <w:numPr>
        <w:numId w:val="2"/>
      </w:numPr>
      <w:ind w:leftChars="0" w:left="0"/>
      <w:jc w:val="center"/>
      <w:outlineLvl w:val="0"/>
    </w:pPr>
    <w:rPr>
      <w:szCs w:val="32"/>
    </w:rPr>
  </w:style>
  <w:style w:type="paragraph" w:styleId="2">
    <w:name w:val="heading 2"/>
    <w:basedOn w:val="a"/>
    <w:next w:val="a"/>
    <w:link w:val="20"/>
    <w:uiPriority w:val="9"/>
    <w:unhideWhenUsed/>
    <w:qFormat/>
    <w:rsid w:val="00150387"/>
    <w:pPr>
      <w:outlineLvl w:val="1"/>
    </w:pPr>
  </w:style>
  <w:style w:type="paragraph" w:styleId="3">
    <w:name w:val="heading 3"/>
    <w:basedOn w:val="a"/>
    <w:next w:val="a"/>
    <w:link w:val="30"/>
    <w:uiPriority w:val="9"/>
    <w:unhideWhenUsed/>
    <w:qFormat/>
    <w:rsid w:val="00150387"/>
    <w:pPr>
      <w:keepNext/>
      <w:numPr>
        <w:numId w:val="3"/>
      </w:numPr>
      <w:ind w:hangingChars="354" w:hanging="354"/>
      <w:outlineLvl w:val="2"/>
    </w:pPr>
    <w:rPr>
      <w:rFonts w:asciiTheme="majorHAnsi" w:eastAsiaTheme="majorEastAsia" w:hAnsiTheme="majorHAnsi" w:cstheme="majorBidi"/>
    </w:rPr>
  </w:style>
  <w:style w:type="paragraph" w:styleId="4">
    <w:name w:val="heading 4"/>
    <w:basedOn w:val="3"/>
    <w:next w:val="a"/>
    <w:link w:val="40"/>
    <w:uiPriority w:val="9"/>
    <w:unhideWhenUsed/>
    <w:qFormat/>
    <w:rsid w:val="00150387"/>
    <w:pPr>
      <w:numPr>
        <w:numId w:val="0"/>
      </w:numPr>
      <w:ind w:leftChars="213" w:left="708" w:hangingChars="141" w:hanging="282"/>
      <w:outlineLvl w:val="3"/>
    </w:pPr>
    <w:rPr>
      <w:shd w:val="clear" w:color="auto" w:fill="FFFFFF"/>
    </w:rPr>
  </w:style>
  <w:style w:type="paragraph" w:styleId="5">
    <w:name w:val="heading 5"/>
    <w:basedOn w:val="a0"/>
    <w:next w:val="a"/>
    <w:link w:val="50"/>
    <w:uiPriority w:val="9"/>
    <w:semiHidden/>
    <w:unhideWhenUsed/>
    <w:qFormat/>
    <w:rsid w:val="00150387"/>
    <w:pPr>
      <w:numPr>
        <w:numId w:val="4"/>
      </w:numPr>
      <w:ind w:leftChars="0" w:left="0"/>
      <w:outlineLvl w:val="4"/>
    </w:pPr>
  </w:style>
  <w:style w:type="character" w:default="1" w:styleId="a1">
    <w:name w:val="Default Paragraph Font"/>
    <w:uiPriority w:val="1"/>
    <w:semiHidden/>
    <w:unhideWhenUsed/>
    <w:rsid w:val="00B002DB"/>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rsid w:val="00B002DB"/>
  </w:style>
  <w:style w:type="paragraph" w:customStyle="1" w:styleId="a4">
    <w:name w:val="☆規定名"/>
    <w:basedOn w:val="a"/>
    <w:rsid w:val="00150387"/>
    <w:pPr>
      <w:keepNext/>
      <w:overflowPunct w:val="0"/>
      <w:topLinePunct/>
      <w:adjustRightInd w:val="0"/>
      <w:snapToGrid w:val="0"/>
      <w:spacing w:before="140" w:after="140" w:line="280" w:lineRule="exact"/>
      <w:jc w:val="center"/>
    </w:pPr>
  </w:style>
  <w:style w:type="paragraph" w:customStyle="1" w:styleId="a5">
    <w:name w:val="☆規定例"/>
    <w:basedOn w:val="a"/>
    <w:rsid w:val="00150387"/>
    <w:pPr>
      <w:overflowPunct w:val="0"/>
      <w:topLinePunct/>
      <w:adjustRightInd w:val="0"/>
      <w:snapToGrid w:val="0"/>
      <w:spacing w:line="260" w:lineRule="exact"/>
      <w:jc w:val="center"/>
      <w:textAlignment w:val="center"/>
    </w:pPr>
    <w:rPr>
      <w:rFonts w:ascii="ＭＳ Ｐゴシック" w:eastAsia="ＭＳ ゴシック" w:hAnsi="ＭＳ Ｐゴシック"/>
      <w:color w:val="FFFFFF"/>
      <w:sz w:val="16"/>
    </w:rPr>
  </w:style>
  <w:style w:type="paragraph" w:customStyle="1" w:styleId="a6">
    <w:name w:val="☆「」見出し"/>
    <w:basedOn w:val="a"/>
    <w:rsid w:val="00150387"/>
    <w:pPr>
      <w:keepNext/>
    </w:pPr>
    <w:rPr>
      <w:rFonts w:ascii="Arial" w:eastAsia="ＭＳ ゴシック" w:hAnsi="Arial"/>
      <w:b/>
      <w:bCs/>
      <w:sz w:val="24"/>
    </w:rPr>
  </w:style>
  <w:style w:type="paragraph" w:customStyle="1" w:styleId="a7">
    <w:name w:val="☆規程ゴシ"/>
    <w:basedOn w:val="a"/>
    <w:rsid w:val="00150387"/>
    <w:pPr>
      <w:overflowPunct w:val="0"/>
      <w:adjustRightInd w:val="0"/>
      <w:snapToGrid w:val="0"/>
      <w:spacing w:line="280" w:lineRule="exact"/>
      <w:ind w:left="180" w:hanging="180"/>
    </w:pPr>
    <w:rPr>
      <w:rFonts w:ascii="ＭＳ Ｐゴシック" w:eastAsia="ＭＳ ゴシック" w:hAnsi="ＭＳ Ｐゴシック"/>
      <w:sz w:val="18"/>
    </w:rPr>
  </w:style>
  <w:style w:type="paragraph" w:customStyle="1" w:styleId="a8">
    <w:name w:val="☆規程_条"/>
    <w:basedOn w:val="a"/>
    <w:rsid w:val="00150387"/>
    <w:pPr>
      <w:overflowPunct w:val="0"/>
      <w:topLinePunct/>
      <w:adjustRightInd w:val="0"/>
      <w:snapToGrid w:val="0"/>
      <w:spacing w:line="280" w:lineRule="exact"/>
      <w:ind w:left="180" w:hanging="180"/>
    </w:pPr>
    <w:rPr>
      <w:rFonts w:ascii="ＭＳ Ｐ明朝" w:hAnsi="ＭＳ Ｐ明朝"/>
      <w:sz w:val="18"/>
    </w:rPr>
  </w:style>
  <w:style w:type="paragraph" w:customStyle="1" w:styleId="a9">
    <w:name w:val="☆規程_号"/>
    <w:basedOn w:val="a8"/>
    <w:rsid w:val="00150387"/>
  </w:style>
  <w:style w:type="paragraph" w:customStyle="1" w:styleId="110">
    <w:name w:val="☆下げ1ﾌﾞﾗ1"/>
    <w:basedOn w:val="a"/>
    <w:rsid w:val="00150387"/>
    <w:pPr>
      <w:overflowPunct w:val="0"/>
      <w:topLinePunct/>
      <w:adjustRightInd w:val="0"/>
      <w:snapToGrid w:val="0"/>
      <w:spacing w:line="280" w:lineRule="exact"/>
      <w:ind w:left="360" w:hanging="180"/>
    </w:pPr>
    <w:rPr>
      <w:rFonts w:ascii="ＭＳ Ｐ明朝" w:hAnsi="ＭＳ Ｐ明朝"/>
      <w:sz w:val="18"/>
    </w:rPr>
  </w:style>
  <w:style w:type="character" w:customStyle="1" w:styleId="aa">
    <w:name w:val="★ｺﾞｼ"/>
    <w:rsid w:val="00150387"/>
    <w:rPr>
      <w:rFonts w:ascii="ＭＳ Ｐゴシック" w:eastAsia="ＭＳ ゴシック" w:hAnsi="ＭＳ Ｐゴシック"/>
    </w:rPr>
  </w:style>
  <w:style w:type="paragraph" w:customStyle="1" w:styleId="0">
    <w:name w:val="☆目次0"/>
    <w:basedOn w:val="ab"/>
    <w:rsid w:val="00150387"/>
    <w:pPr>
      <w:tabs>
        <w:tab w:val="right" w:leader="dot" w:pos="3960"/>
      </w:tabs>
      <w:ind w:left="180" w:hanging="180"/>
    </w:pPr>
  </w:style>
  <w:style w:type="paragraph" w:customStyle="1" w:styleId="ab">
    <w:name w:val="☆目次本文"/>
    <w:basedOn w:val="ac"/>
    <w:rsid w:val="00150387"/>
  </w:style>
  <w:style w:type="paragraph" w:customStyle="1" w:styleId="ac">
    <w:name w:val="☆本文"/>
    <w:basedOn w:val="a"/>
    <w:rsid w:val="00150387"/>
    <w:pPr>
      <w:overflowPunct w:val="0"/>
      <w:topLinePunct/>
      <w:adjustRightInd w:val="0"/>
      <w:snapToGrid w:val="0"/>
      <w:spacing w:line="280" w:lineRule="exact"/>
    </w:pPr>
    <w:rPr>
      <w:rFonts w:ascii="ＭＳ Ｐ明朝" w:hAnsi="ＭＳ Ｐ明朝"/>
      <w:sz w:val="18"/>
    </w:rPr>
  </w:style>
  <w:style w:type="paragraph" w:customStyle="1" w:styleId="G01">
    <w:name w:val="☆G下げ0ﾌﾞﾗ1"/>
    <w:basedOn w:val="01"/>
    <w:rsid w:val="00150387"/>
    <w:rPr>
      <w:rFonts w:ascii="ＭＳ Ｐゴシック" w:eastAsia="ＭＳ ゴシック" w:hAnsi="ＭＳ Ｐゴシック"/>
    </w:rPr>
  </w:style>
  <w:style w:type="paragraph" w:customStyle="1" w:styleId="01">
    <w:name w:val="☆下げ0ﾌﾞﾗ1"/>
    <w:basedOn w:val="ac"/>
    <w:rsid w:val="00150387"/>
    <w:pPr>
      <w:ind w:left="180" w:hanging="180"/>
    </w:pPr>
  </w:style>
  <w:style w:type="paragraph" w:customStyle="1" w:styleId="ad">
    <w:name w:val="☆Ⅰ"/>
    <w:basedOn w:val="a"/>
    <w:rsid w:val="00150387"/>
    <w:pPr>
      <w:overflowPunct w:val="0"/>
      <w:topLinePunct/>
      <w:adjustRightInd w:val="0"/>
      <w:snapToGrid w:val="0"/>
      <w:spacing w:line="680" w:lineRule="exact"/>
      <w:jc w:val="center"/>
    </w:pPr>
    <w:rPr>
      <w:rFonts w:ascii="ＭＳ Ｐ明朝" w:hAnsi="ＭＳ Ｐ明朝"/>
      <w:color w:val="FFFFFF"/>
      <w:sz w:val="68"/>
    </w:rPr>
  </w:style>
  <w:style w:type="paragraph" w:customStyle="1" w:styleId="-1">
    <w:name w:val="☆Ⅰ-1"/>
    <w:basedOn w:val="ac"/>
    <w:rsid w:val="00150387"/>
    <w:pPr>
      <w:spacing w:line="180" w:lineRule="exact"/>
      <w:ind w:left="57" w:right="57"/>
    </w:pPr>
  </w:style>
  <w:style w:type="paragraph" w:customStyle="1" w:styleId="-1-1">
    <w:name w:val="☆Ⅰ-1-(1)"/>
    <w:basedOn w:val="ac"/>
    <w:rsid w:val="00150387"/>
    <w:pPr>
      <w:keepNext/>
      <w:spacing w:before="140" w:after="140"/>
      <w:ind w:left="240" w:hanging="240"/>
    </w:pPr>
    <w:rPr>
      <w:sz w:val="24"/>
      <w:u w:val="single"/>
    </w:rPr>
  </w:style>
  <w:style w:type="paragraph" w:customStyle="1" w:styleId="-10">
    <w:name w:val="☆Ⅰ-1ﾀｲﾄﾙ"/>
    <w:basedOn w:val="ac"/>
    <w:rsid w:val="00150387"/>
    <w:pPr>
      <w:spacing w:line="360" w:lineRule="exact"/>
      <w:ind w:left="57" w:right="57"/>
    </w:pPr>
    <w:rPr>
      <w:sz w:val="36"/>
    </w:rPr>
  </w:style>
  <w:style w:type="paragraph" w:customStyle="1" w:styleId="ae">
    <w:name w:val="☆Ⅰﾀｲﾄﾙ"/>
    <w:basedOn w:val="a"/>
    <w:rsid w:val="00150387"/>
    <w:pPr>
      <w:overflowPunct w:val="0"/>
      <w:topLinePunct/>
      <w:adjustRightInd w:val="0"/>
      <w:snapToGrid w:val="0"/>
      <w:spacing w:line="600" w:lineRule="exact"/>
      <w:ind w:left="840"/>
    </w:pPr>
    <w:rPr>
      <w:rFonts w:ascii="ＭＳ Ｐ明朝" w:hAnsi="ＭＳ Ｐ明朝"/>
      <w:sz w:val="44"/>
    </w:rPr>
  </w:style>
  <w:style w:type="paragraph" w:customStyle="1" w:styleId="af">
    <w:name w:val="☆ｷｬﾌﾟｼｮﾝ"/>
    <w:basedOn w:val="ac"/>
    <w:rsid w:val="00150387"/>
  </w:style>
  <w:style w:type="paragraph" w:customStyle="1" w:styleId="af0">
    <w:name w:val="☆ﾉﾝﾌﾞﾙ_奇"/>
    <w:basedOn w:val="a"/>
    <w:rsid w:val="00150387"/>
    <w:pPr>
      <w:overflowPunct w:val="0"/>
      <w:topLinePunct/>
      <w:adjustRightInd w:val="0"/>
      <w:snapToGrid w:val="0"/>
      <w:spacing w:line="180" w:lineRule="exact"/>
      <w:jc w:val="right"/>
    </w:pPr>
    <w:rPr>
      <w:rFonts w:ascii="ＭＳ Ｐ明朝" w:hAnsi="ＭＳ Ｐ明朝"/>
      <w:sz w:val="18"/>
    </w:rPr>
  </w:style>
  <w:style w:type="paragraph" w:customStyle="1" w:styleId="af1">
    <w:name w:val="☆ﾉﾝﾌﾞﾙ_偶"/>
    <w:basedOn w:val="a"/>
    <w:rsid w:val="00150387"/>
    <w:pPr>
      <w:overflowPunct w:val="0"/>
      <w:topLinePunct/>
      <w:adjustRightInd w:val="0"/>
      <w:snapToGrid w:val="0"/>
      <w:spacing w:line="180" w:lineRule="exact"/>
    </w:pPr>
    <w:rPr>
      <w:rFonts w:ascii="ＭＳ Ｐ明朝" w:hAnsi="ＭＳ Ｐ明朝"/>
      <w:sz w:val="18"/>
    </w:rPr>
  </w:style>
  <w:style w:type="paragraph" w:customStyle="1" w:styleId="af2">
    <w:name w:val="☆一口ﾒﾓ"/>
    <w:basedOn w:val="ac"/>
    <w:rsid w:val="00150387"/>
    <w:pPr>
      <w:spacing w:line="240" w:lineRule="exact"/>
      <w:jc w:val="center"/>
    </w:pPr>
    <w:rPr>
      <w:rFonts w:ascii="ＭＳ Ｐゴシック" w:eastAsia="ＭＳ ゴシック" w:hAnsi="ＭＳ Ｐゴシック"/>
    </w:rPr>
  </w:style>
  <w:style w:type="paragraph" w:customStyle="1" w:styleId="af3">
    <w:name w:val="☆一口ﾒﾓ本文"/>
    <w:basedOn w:val="ac"/>
    <w:rsid w:val="00150387"/>
    <w:rPr>
      <w:sz w:val="16"/>
    </w:rPr>
  </w:style>
  <w:style w:type="paragraph" w:customStyle="1" w:styleId="af4">
    <w:name w:val="☆図行"/>
    <w:basedOn w:val="ac"/>
    <w:rsid w:val="00150387"/>
    <w:pPr>
      <w:spacing w:line="280" w:lineRule="atLeast"/>
    </w:pPr>
  </w:style>
  <w:style w:type="paragraph" w:customStyle="1" w:styleId="af5">
    <w:name w:val="☆柱_奇"/>
    <w:basedOn w:val="a"/>
    <w:rsid w:val="00150387"/>
    <w:pPr>
      <w:overflowPunct w:val="0"/>
      <w:topLinePunct/>
      <w:adjustRightInd w:val="0"/>
      <w:snapToGrid w:val="0"/>
      <w:spacing w:line="260" w:lineRule="exact"/>
      <w:jc w:val="right"/>
    </w:pPr>
    <w:rPr>
      <w:rFonts w:ascii="ＭＳ Ｐ明朝" w:hAnsi="ＭＳ Ｐ明朝"/>
      <w:sz w:val="18"/>
    </w:rPr>
  </w:style>
  <w:style w:type="paragraph" w:customStyle="1" w:styleId="af6">
    <w:name w:val="☆柱_偶"/>
    <w:basedOn w:val="a"/>
    <w:rsid w:val="00150387"/>
    <w:pPr>
      <w:overflowPunct w:val="0"/>
      <w:topLinePunct/>
      <w:adjustRightInd w:val="0"/>
      <w:snapToGrid w:val="0"/>
      <w:spacing w:line="260" w:lineRule="exact"/>
    </w:pPr>
    <w:rPr>
      <w:rFonts w:ascii="ＭＳ Ｐ明朝" w:hAnsi="ＭＳ Ｐ明朝"/>
      <w:sz w:val="24"/>
    </w:rPr>
  </w:style>
  <w:style w:type="paragraph" w:customStyle="1" w:styleId="I-1">
    <w:name w:val="☆I-1目次"/>
    <w:basedOn w:val="ac"/>
    <w:rsid w:val="00150387"/>
    <w:pPr>
      <w:tabs>
        <w:tab w:val="right" w:leader="dot" w:pos="4083"/>
      </w:tabs>
      <w:ind w:left="450" w:right="57" w:hanging="360"/>
    </w:pPr>
  </w:style>
  <w:style w:type="paragraph" w:customStyle="1" w:styleId="af7">
    <w:name w:val="☆Ⅰ偶柱"/>
    <w:basedOn w:val="ad"/>
    <w:rsid w:val="00150387"/>
    <w:pPr>
      <w:spacing w:line="400" w:lineRule="exact"/>
    </w:pPr>
    <w:rPr>
      <w:sz w:val="32"/>
    </w:rPr>
  </w:style>
  <w:style w:type="paragraph" w:customStyle="1" w:styleId="af8">
    <w:name w:val="☆索引"/>
    <w:basedOn w:val="af9"/>
    <w:rsid w:val="00150387"/>
    <w:pPr>
      <w:spacing w:line="600" w:lineRule="exact"/>
      <w:ind w:left="0" w:firstLine="0"/>
      <w:jc w:val="center"/>
      <w:textAlignment w:val="center"/>
    </w:pPr>
    <w:rPr>
      <w:sz w:val="48"/>
    </w:rPr>
  </w:style>
  <w:style w:type="paragraph" w:customStyle="1" w:styleId="af9">
    <w:name w:val="☆索引本文"/>
    <w:basedOn w:val="ac"/>
    <w:rsid w:val="00150387"/>
    <w:pPr>
      <w:keepLines/>
      <w:tabs>
        <w:tab w:val="right" w:leader="dot" w:pos="3960"/>
      </w:tabs>
      <w:ind w:left="360" w:hanging="180"/>
    </w:pPr>
  </w:style>
  <w:style w:type="paragraph" w:customStyle="1" w:styleId="afa">
    <w:name w:val="☆索引見出し"/>
    <w:basedOn w:val="af9"/>
    <w:rsid w:val="00150387"/>
    <w:pPr>
      <w:keepNext/>
      <w:ind w:left="0" w:firstLine="0"/>
    </w:pPr>
    <w:rPr>
      <w:rFonts w:ascii="ＭＳ Ｐゴシック" w:eastAsia="ＭＳ ゴシック" w:hAnsi="ＭＳ Ｐゴシック"/>
    </w:rPr>
  </w:style>
  <w:style w:type="paragraph" w:customStyle="1" w:styleId="-">
    <w:name w:val="☆扉-１"/>
    <w:basedOn w:val="ac"/>
    <w:rsid w:val="00150387"/>
    <w:pPr>
      <w:spacing w:line="400" w:lineRule="exact"/>
      <w:jc w:val="right"/>
    </w:pPr>
    <w:rPr>
      <w:sz w:val="28"/>
    </w:rPr>
  </w:style>
  <w:style w:type="paragraph" w:customStyle="1" w:styleId="-0">
    <w:name w:val="☆扉-Ⅰ"/>
    <w:basedOn w:val="-"/>
    <w:rsid w:val="00150387"/>
    <w:pPr>
      <w:kinsoku w:val="0"/>
      <w:overflowPunct/>
      <w:spacing w:line="1820" w:lineRule="exact"/>
    </w:pPr>
    <w:rPr>
      <w:rFonts w:ascii="イワタ特太楷書体" w:eastAsia="イワタ特太楷書体"/>
      <w:sz w:val="168"/>
    </w:rPr>
  </w:style>
  <w:style w:type="character" w:customStyle="1" w:styleId="-2">
    <w:name w:val="★扉-Ⅰ番号"/>
    <w:rsid w:val="00150387"/>
    <w:rPr>
      <w:rFonts w:ascii="ＭＳ Ｐ明朝" w:eastAsia="ＭＳ 明朝" w:hAnsi="ＭＳ Ｐ明朝"/>
      <w:sz w:val="182"/>
    </w:rPr>
  </w:style>
  <w:style w:type="character" w:customStyle="1" w:styleId="-3">
    <w:name w:val="★扉-１番号"/>
    <w:rsid w:val="00150387"/>
    <w:rPr>
      <w:sz w:val="36"/>
    </w:rPr>
  </w:style>
  <w:style w:type="paragraph" w:customStyle="1" w:styleId="afb">
    <w:name w:val="☆目次"/>
    <w:basedOn w:val="ab"/>
    <w:rsid w:val="00150387"/>
    <w:pPr>
      <w:spacing w:before="280" w:after="280"/>
      <w:jc w:val="center"/>
      <w:textAlignment w:val="center"/>
    </w:pPr>
    <w:rPr>
      <w:rFonts w:ascii="ＭＳ Ｐゴシック" w:eastAsia="ＭＳ ゴシック" w:hAnsi="ＭＳ Ｐゴシック"/>
      <w:color w:val="FFFFFF"/>
      <w:sz w:val="36"/>
    </w:rPr>
  </w:style>
  <w:style w:type="paragraph" w:customStyle="1" w:styleId="I">
    <w:name w:val="☆目次I"/>
    <w:basedOn w:val="ab"/>
    <w:rsid w:val="00150387"/>
    <w:pPr>
      <w:keepNext/>
      <w:tabs>
        <w:tab w:val="right" w:leader="dot" w:pos="3960"/>
      </w:tabs>
      <w:spacing w:before="140" w:after="140"/>
      <w:ind w:left="240" w:hanging="240"/>
    </w:pPr>
    <w:rPr>
      <w:rFonts w:ascii="ＭＳ Ｐゴシック" w:eastAsia="ＭＳ ゴシック" w:hAnsi="ＭＳ Ｐゴシック"/>
      <w:sz w:val="24"/>
    </w:rPr>
  </w:style>
  <w:style w:type="paragraph" w:customStyle="1" w:styleId="I-10">
    <w:name w:val="☆目次I-1"/>
    <w:basedOn w:val="0"/>
    <w:rsid w:val="00150387"/>
    <w:pPr>
      <w:keepNext/>
      <w:ind w:left="390" w:hanging="210"/>
    </w:pPr>
    <w:rPr>
      <w:rFonts w:ascii="ＭＳ Ｐゴシック" w:eastAsia="ＭＳ ゴシック" w:hAnsi="ＭＳ Ｐゴシック"/>
      <w:sz w:val="21"/>
    </w:rPr>
  </w:style>
  <w:style w:type="paragraph" w:customStyle="1" w:styleId="21">
    <w:name w:val="☆まえ2本文"/>
    <w:basedOn w:val="ac"/>
    <w:rsid w:val="00150387"/>
    <w:pPr>
      <w:tabs>
        <w:tab w:val="right" w:pos="8200"/>
      </w:tabs>
      <w:spacing w:line="320" w:lineRule="exact"/>
      <w:ind w:left="200" w:right="260"/>
    </w:pPr>
    <w:rPr>
      <w:sz w:val="20"/>
    </w:rPr>
  </w:style>
  <w:style w:type="paragraph" w:customStyle="1" w:styleId="afc">
    <w:name w:val="☆体系本文"/>
    <w:basedOn w:val="ac"/>
    <w:rsid w:val="00150387"/>
  </w:style>
  <w:style w:type="paragraph" w:customStyle="1" w:styleId="12">
    <w:name w:val="☆体系(1)の下"/>
    <w:basedOn w:val="afc"/>
    <w:rsid w:val="00150387"/>
    <w:pPr>
      <w:spacing w:line="180" w:lineRule="exact"/>
    </w:pPr>
  </w:style>
  <w:style w:type="paragraph" w:customStyle="1" w:styleId="I0">
    <w:name w:val="☆体系I"/>
    <w:basedOn w:val="afc"/>
    <w:rsid w:val="00150387"/>
    <w:pPr>
      <w:framePr w:hSpace="142" w:wrap="auto" w:vAnchor="text" w:hAnchor="text" w:y="1"/>
      <w:jc w:val="center"/>
    </w:pPr>
    <w:rPr>
      <w:sz w:val="28"/>
    </w:rPr>
  </w:style>
  <w:style w:type="paragraph" w:customStyle="1" w:styleId="I-11">
    <w:name w:val="☆体系I-1"/>
    <w:basedOn w:val="afc"/>
    <w:rsid w:val="00150387"/>
    <w:pPr>
      <w:spacing w:line="180" w:lineRule="exact"/>
    </w:pPr>
    <w:rPr>
      <w:rFonts w:ascii="ＭＳ Ｐゴシック" w:eastAsia="ＭＳ ゴシック" w:hAnsi="ＭＳ Ｐゴシック"/>
      <w:sz w:val="21"/>
    </w:rPr>
  </w:style>
  <w:style w:type="paragraph" w:customStyle="1" w:styleId="I-1-1">
    <w:name w:val="☆体系I-1-(1)"/>
    <w:basedOn w:val="afc"/>
    <w:rsid w:val="00150387"/>
    <w:pPr>
      <w:spacing w:line="180" w:lineRule="exact"/>
    </w:pPr>
    <w:rPr>
      <w:sz w:val="21"/>
    </w:rPr>
  </w:style>
  <w:style w:type="paragraph" w:customStyle="1" w:styleId="-4">
    <w:name w:val="☆体系-規定例"/>
    <w:basedOn w:val="afc"/>
    <w:rsid w:val="00150387"/>
    <w:pPr>
      <w:spacing w:line="240" w:lineRule="exact"/>
      <w:textAlignment w:val="center"/>
    </w:pPr>
    <w:rPr>
      <w:rFonts w:ascii="ＭＳ Ｐゴシック" w:eastAsia="ＭＳ ゴシック" w:hAnsi="ＭＳ Ｐゴシック"/>
      <w:color w:val="FFFFFF"/>
      <w:sz w:val="12"/>
    </w:rPr>
  </w:style>
  <w:style w:type="paragraph" w:customStyle="1" w:styleId="afd">
    <w:name w:val="☆体系ノンブル"/>
    <w:basedOn w:val="12"/>
    <w:rsid w:val="00150387"/>
    <w:pPr>
      <w:jc w:val="right"/>
    </w:pPr>
  </w:style>
  <w:style w:type="paragraph" w:customStyle="1" w:styleId="13">
    <w:name w:val="☆目次(1)"/>
    <w:basedOn w:val="I-10"/>
    <w:rsid w:val="00150387"/>
    <w:pPr>
      <w:keepNext w:val="0"/>
      <w:keepLines/>
      <w:ind w:left="560" w:hanging="200"/>
    </w:pPr>
    <w:rPr>
      <w:rFonts w:ascii="ＭＳ Ｐ明朝" w:eastAsia="ＭＳ 明朝" w:hAnsi="ＭＳ Ｐ明朝"/>
      <w:sz w:val="20"/>
    </w:rPr>
  </w:style>
  <w:style w:type="paragraph" w:customStyle="1" w:styleId="afe">
    <w:name w:val="☆目次部"/>
    <w:basedOn w:val="ab"/>
    <w:rsid w:val="00150387"/>
    <w:pPr>
      <w:keepNext/>
      <w:spacing w:before="280" w:after="280"/>
      <w:jc w:val="center"/>
      <w:textAlignment w:val="center"/>
    </w:pPr>
    <w:rPr>
      <w:rFonts w:ascii="ＭＳ Ｐゴシック" w:eastAsia="ＭＳ ゴシック" w:hAnsi="ＭＳ Ｐゴシック"/>
      <w:sz w:val="36"/>
    </w:rPr>
  </w:style>
  <w:style w:type="paragraph" w:customStyle="1" w:styleId="14">
    <w:name w:val="☆下げ1"/>
    <w:basedOn w:val="ac"/>
    <w:rsid w:val="00150387"/>
    <w:pPr>
      <w:ind w:left="180"/>
    </w:pPr>
  </w:style>
  <w:style w:type="paragraph" w:customStyle="1" w:styleId="22">
    <w:name w:val="☆下げ2"/>
    <w:basedOn w:val="ac"/>
    <w:rsid w:val="00150387"/>
    <w:pPr>
      <w:ind w:left="360"/>
    </w:pPr>
  </w:style>
  <w:style w:type="paragraph" w:customStyle="1" w:styleId="31">
    <w:name w:val="☆下げ3"/>
    <w:basedOn w:val="ac"/>
    <w:rsid w:val="00150387"/>
    <w:pPr>
      <w:ind w:left="540"/>
    </w:pPr>
  </w:style>
  <w:style w:type="paragraph" w:customStyle="1" w:styleId="41">
    <w:name w:val="☆下げ4"/>
    <w:basedOn w:val="ac"/>
    <w:rsid w:val="00150387"/>
    <w:pPr>
      <w:ind w:left="720"/>
    </w:pPr>
  </w:style>
  <w:style w:type="paragraph" w:customStyle="1" w:styleId="210">
    <w:name w:val="☆下げ2ﾌﾞﾗ1"/>
    <w:basedOn w:val="01"/>
    <w:rsid w:val="00150387"/>
    <w:pPr>
      <w:ind w:left="540"/>
    </w:pPr>
  </w:style>
  <w:style w:type="paragraph" w:customStyle="1" w:styleId="310">
    <w:name w:val="☆下げ3ﾌﾞﾗ1"/>
    <w:basedOn w:val="01"/>
    <w:rsid w:val="00150387"/>
    <w:pPr>
      <w:ind w:left="720"/>
    </w:pPr>
  </w:style>
  <w:style w:type="paragraph" w:customStyle="1" w:styleId="aff">
    <w:name w:val="☆表本文"/>
    <w:basedOn w:val="ac"/>
    <w:rsid w:val="00150387"/>
  </w:style>
  <w:style w:type="paragraph" w:customStyle="1" w:styleId="15">
    <w:name w:val="☆まえ(1)"/>
    <w:basedOn w:val="21"/>
    <w:rsid w:val="00150387"/>
    <w:pPr>
      <w:keepNext/>
      <w:ind w:left="400" w:hanging="200"/>
    </w:pPr>
    <w:rPr>
      <w:rFonts w:ascii="ＭＳ Ｐゴシック" w:eastAsia="ＭＳ ゴシック" w:hAnsi="ＭＳ Ｐゴシック"/>
    </w:rPr>
  </w:style>
  <w:style w:type="paragraph" w:customStyle="1" w:styleId="aff0">
    <w:name w:val="☆まえ□"/>
    <w:basedOn w:val="21"/>
    <w:rsid w:val="00150387"/>
    <w:pPr>
      <w:keepNext/>
      <w:jc w:val="center"/>
    </w:pPr>
    <w:rPr>
      <w:rFonts w:ascii="ＭＳ Ｐゴシック" w:eastAsia="ＭＳ ゴシック" w:hAnsi="ＭＳ Ｐゴシック"/>
      <w:sz w:val="22"/>
      <w:bdr w:val="single" w:sz="4" w:space="0" w:color="auto"/>
    </w:rPr>
  </w:style>
  <w:style w:type="paragraph" w:customStyle="1" w:styleId="aff1">
    <w:name w:val="☆まえ◎"/>
    <w:basedOn w:val="21"/>
    <w:rsid w:val="00150387"/>
    <w:pPr>
      <w:keepNext/>
      <w:ind w:left="400" w:hanging="200"/>
    </w:pPr>
    <w:rPr>
      <w:rFonts w:ascii="ＭＳ Ｐゴシック" w:eastAsia="ＭＳ ゴシック" w:hAnsi="ＭＳ Ｐゴシック"/>
    </w:rPr>
  </w:style>
  <w:style w:type="paragraph" w:customStyle="1" w:styleId="aff2">
    <w:name w:val="☆まえ☆"/>
    <w:basedOn w:val="21"/>
    <w:rsid w:val="00150387"/>
    <w:pPr>
      <w:keepNext/>
      <w:ind w:left="400" w:hanging="200"/>
    </w:pPr>
    <w:rPr>
      <w:rFonts w:ascii="ＭＳ Ｐゴシック" w:eastAsia="ＭＳ ゴシック" w:hAnsi="ＭＳ Ｐゴシック"/>
    </w:rPr>
  </w:style>
  <w:style w:type="paragraph" w:customStyle="1" w:styleId="16">
    <w:name w:val="☆まえ1."/>
    <w:basedOn w:val="21"/>
    <w:rsid w:val="00150387"/>
    <w:pPr>
      <w:keepNext/>
      <w:ind w:left="400" w:hanging="200"/>
    </w:pPr>
    <w:rPr>
      <w:rFonts w:ascii="ＭＳ Ｐゴシック" w:eastAsia="ＭＳ ゴシック" w:hAnsi="ＭＳ Ｐゴシック"/>
    </w:rPr>
  </w:style>
  <w:style w:type="paragraph" w:customStyle="1" w:styleId="23">
    <w:name w:val="☆まえ2ｷｬﾌﾟｼｮﾝ"/>
    <w:basedOn w:val="21"/>
    <w:rsid w:val="00150387"/>
  </w:style>
  <w:style w:type="paragraph" w:customStyle="1" w:styleId="200">
    <w:name w:val="☆まえ2下げ0ﾌﾞﾗ"/>
    <w:basedOn w:val="21"/>
    <w:rsid w:val="00150387"/>
    <w:pPr>
      <w:ind w:left="400" w:hanging="200"/>
    </w:pPr>
  </w:style>
  <w:style w:type="paragraph" w:customStyle="1" w:styleId="211">
    <w:name w:val="☆まえ2下げ1"/>
    <w:basedOn w:val="21"/>
    <w:rsid w:val="00150387"/>
    <w:pPr>
      <w:ind w:left="400"/>
    </w:pPr>
  </w:style>
  <w:style w:type="paragraph" w:customStyle="1" w:styleId="212">
    <w:name w:val="☆まえ2下げ1ﾌﾞﾗ"/>
    <w:basedOn w:val="200"/>
    <w:rsid w:val="00150387"/>
    <w:pPr>
      <w:ind w:left="600"/>
    </w:pPr>
  </w:style>
  <w:style w:type="paragraph" w:customStyle="1" w:styleId="220">
    <w:name w:val="☆まえ2下げ2"/>
    <w:basedOn w:val="211"/>
    <w:rsid w:val="00150387"/>
    <w:pPr>
      <w:ind w:left="600"/>
    </w:pPr>
  </w:style>
  <w:style w:type="paragraph" w:customStyle="1" w:styleId="221">
    <w:name w:val="☆まえ2下げ2ﾌﾞﾗ"/>
    <w:basedOn w:val="200"/>
    <w:rsid w:val="00150387"/>
    <w:pPr>
      <w:ind w:left="800"/>
    </w:pPr>
  </w:style>
  <w:style w:type="paragraph" w:customStyle="1" w:styleId="230">
    <w:name w:val="☆まえ2下げ3"/>
    <w:basedOn w:val="211"/>
    <w:rsid w:val="00150387"/>
    <w:pPr>
      <w:ind w:left="800"/>
    </w:pPr>
  </w:style>
  <w:style w:type="paragraph" w:customStyle="1" w:styleId="24">
    <w:name w:val="☆まえ2表本文"/>
    <w:basedOn w:val="21"/>
    <w:rsid w:val="00150387"/>
    <w:pPr>
      <w:tabs>
        <w:tab w:val="clear" w:pos="8200"/>
      </w:tabs>
      <w:spacing w:line="300" w:lineRule="exact"/>
      <w:ind w:left="0" w:right="0"/>
    </w:pPr>
  </w:style>
  <w:style w:type="paragraph" w:customStyle="1" w:styleId="aff3">
    <w:name w:val="☆まえ本文"/>
    <w:basedOn w:val="ac"/>
    <w:rsid w:val="00150387"/>
    <w:pPr>
      <w:tabs>
        <w:tab w:val="right" w:pos="8000"/>
      </w:tabs>
      <w:spacing w:line="350" w:lineRule="exact"/>
      <w:ind w:left="400" w:right="460"/>
    </w:pPr>
    <w:rPr>
      <w:sz w:val="20"/>
    </w:rPr>
  </w:style>
  <w:style w:type="paragraph" w:customStyle="1" w:styleId="00">
    <w:name w:val="☆まえ下げ0ﾌﾞﾗ"/>
    <w:basedOn w:val="aff3"/>
    <w:rsid w:val="00150387"/>
    <w:pPr>
      <w:ind w:left="600" w:hanging="200"/>
    </w:pPr>
  </w:style>
  <w:style w:type="paragraph" w:customStyle="1" w:styleId="17">
    <w:name w:val="☆まえ下げ1"/>
    <w:basedOn w:val="aff3"/>
    <w:rsid w:val="00150387"/>
    <w:pPr>
      <w:ind w:left="600"/>
    </w:pPr>
  </w:style>
  <w:style w:type="paragraph" w:customStyle="1" w:styleId="18">
    <w:name w:val="☆まえ下げ1ﾌﾞﾗ"/>
    <w:basedOn w:val="00"/>
    <w:rsid w:val="00150387"/>
    <w:pPr>
      <w:ind w:left="800"/>
    </w:pPr>
  </w:style>
  <w:style w:type="paragraph" w:customStyle="1" w:styleId="25">
    <w:name w:val="☆まえ下げ2"/>
    <w:basedOn w:val="aff3"/>
    <w:rsid w:val="00150387"/>
    <w:pPr>
      <w:ind w:left="800"/>
    </w:pPr>
  </w:style>
  <w:style w:type="paragraph" w:customStyle="1" w:styleId="26">
    <w:name w:val="☆まえ下げ2ﾌﾞﾗ"/>
    <w:basedOn w:val="18"/>
    <w:rsid w:val="00150387"/>
    <w:pPr>
      <w:ind w:left="1000"/>
    </w:pPr>
  </w:style>
  <w:style w:type="paragraph" w:customStyle="1" w:styleId="32">
    <w:name w:val="☆まえ下げ3"/>
    <w:basedOn w:val="25"/>
    <w:rsid w:val="00150387"/>
    <w:pPr>
      <w:ind w:left="1000"/>
    </w:pPr>
  </w:style>
  <w:style w:type="paragraph" w:customStyle="1" w:styleId="aff4">
    <w:name w:val="☆まえ大見出し"/>
    <w:basedOn w:val="aff3"/>
    <w:rsid w:val="00150387"/>
    <w:pPr>
      <w:jc w:val="center"/>
    </w:pPr>
    <w:rPr>
      <w:sz w:val="24"/>
    </w:rPr>
  </w:style>
  <w:style w:type="paragraph" w:customStyle="1" w:styleId="aff5">
    <w:name w:val="☆注意本文"/>
    <w:basedOn w:val="ab"/>
    <w:rsid w:val="00150387"/>
    <w:rPr>
      <w:sz w:val="20"/>
    </w:rPr>
  </w:style>
  <w:style w:type="paragraph" w:customStyle="1" w:styleId="aff6">
    <w:name w:val="☆▼"/>
    <w:basedOn w:val="-1-1"/>
    <w:rsid w:val="00150387"/>
    <w:pPr>
      <w:jc w:val="center"/>
    </w:pPr>
    <w:rPr>
      <w:u w:val="none"/>
    </w:rPr>
  </w:style>
  <w:style w:type="paragraph" w:customStyle="1" w:styleId="aff7">
    <w:name w:val="☆注意ｺﾞｼ"/>
    <w:basedOn w:val="aff5"/>
    <w:rsid w:val="00150387"/>
    <w:pPr>
      <w:tabs>
        <w:tab w:val="left" w:pos="300"/>
      </w:tabs>
      <w:ind w:left="200" w:hanging="200"/>
    </w:pPr>
    <w:rPr>
      <w:rFonts w:ascii="ＭＳ Ｐゴシック" w:eastAsia="ＭＳ ゴシック" w:hAnsi="ＭＳ Ｐゴシック"/>
    </w:rPr>
  </w:style>
  <w:style w:type="paragraph" w:customStyle="1" w:styleId="aff8">
    <w:name w:val="☆注意ﾌﾞﾗ"/>
    <w:basedOn w:val="aff5"/>
    <w:rsid w:val="00150387"/>
  </w:style>
  <w:style w:type="paragraph" w:customStyle="1" w:styleId="aff9">
    <w:name w:val="☆注意ﾍｯﾄﾞ"/>
    <w:basedOn w:val="aff5"/>
    <w:rsid w:val="00150387"/>
    <w:rPr>
      <w:rFonts w:ascii="FG丸ｺﾞｼｯｸ体Ca-M" w:eastAsia="FG丸ｺﾞｼｯｸ体Ca-M" w:hAnsi="ＭＳ Ｐゴシック"/>
      <w:sz w:val="23"/>
    </w:rPr>
  </w:style>
  <w:style w:type="paragraph" w:customStyle="1" w:styleId="affa">
    <w:name w:val="☆奥_著者本文"/>
    <w:basedOn w:val="ac"/>
    <w:rsid w:val="00150387"/>
    <w:pPr>
      <w:spacing w:line="200" w:lineRule="exact"/>
    </w:pPr>
    <w:rPr>
      <w:rFonts w:ascii="ＭＳ Ｐゴシック" w:eastAsia="ＭＳ ゴシック" w:hAnsi="ＭＳ Ｐゴシック"/>
      <w:sz w:val="14"/>
    </w:rPr>
  </w:style>
  <w:style w:type="paragraph" w:customStyle="1" w:styleId="affb">
    <w:name w:val="☆奥_著者"/>
    <w:basedOn w:val="affa"/>
    <w:rsid w:val="00150387"/>
    <w:pPr>
      <w:ind w:left="1980" w:hanging="1800"/>
    </w:pPr>
  </w:style>
  <w:style w:type="paragraph" w:customStyle="1" w:styleId="affc">
    <w:name w:val="☆奥_著者見出し"/>
    <w:basedOn w:val="affa"/>
    <w:rsid w:val="00150387"/>
    <w:rPr>
      <w:sz w:val="18"/>
    </w:rPr>
  </w:style>
  <w:style w:type="paragraph" w:customStyle="1" w:styleId="affd">
    <w:name w:val="☆奥付本文"/>
    <w:basedOn w:val="ac"/>
    <w:rsid w:val="00150387"/>
    <w:pPr>
      <w:tabs>
        <w:tab w:val="left" w:pos="3160"/>
        <w:tab w:val="right" w:pos="5160"/>
      </w:tabs>
      <w:spacing w:line="260" w:lineRule="exact"/>
    </w:pPr>
    <w:rPr>
      <w:sz w:val="16"/>
    </w:rPr>
  </w:style>
  <w:style w:type="character" w:customStyle="1" w:styleId="affe">
    <w:name w:val="★奥_著者名"/>
    <w:rsid w:val="00150387"/>
    <w:rPr>
      <w:sz w:val="18"/>
    </w:rPr>
  </w:style>
  <w:style w:type="character" w:customStyle="1" w:styleId="afff">
    <w:name w:val="★奥付ｺﾞｼ"/>
    <w:rsid w:val="00150387"/>
    <w:rPr>
      <w:rFonts w:ascii="ＭＳ Ｐゴシック" w:eastAsia="ＭＳ ゴシック" w:hAnsi="ＭＳ Ｐゴシック"/>
    </w:rPr>
  </w:style>
  <w:style w:type="paragraph" w:customStyle="1" w:styleId="19">
    <w:name w:val="☆目次(1)の下"/>
    <w:basedOn w:val="13"/>
    <w:rsid w:val="00150387"/>
    <w:pPr>
      <w:ind w:left="720" w:hanging="180"/>
    </w:pPr>
    <w:rPr>
      <w:sz w:val="18"/>
    </w:rPr>
  </w:style>
  <w:style w:type="paragraph" w:customStyle="1" w:styleId="afff0">
    <w:name w:val="☆索引大見出し"/>
    <w:basedOn w:val="af9"/>
    <w:rsid w:val="00150387"/>
    <w:pPr>
      <w:keepNext/>
      <w:spacing w:before="140" w:after="140"/>
      <w:jc w:val="center"/>
    </w:pPr>
    <w:rPr>
      <w:sz w:val="20"/>
    </w:rPr>
  </w:style>
  <w:style w:type="character" w:customStyle="1" w:styleId="afff1">
    <w:name w:val="★索引大見出し"/>
    <w:rsid w:val="00150387"/>
    <w:rPr>
      <w:rFonts w:ascii="ＭＳ Ｐゴシック" w:eastAsia="ＭＳ ゴシック" w:hAnsi="ＭＳ Ｐゴシック"/>
      <w:u w:val="single"/>
    </w:rPr>
  </w:style>
  <w:style w:type="paragraph" w:customStyle="1" w:styleId="-15-6">
    <w:name w:val="☆扉-1 5-6行"/>
    <w:basedOn w:val="-"/>
    <w:rsid w:val="00150387"/>
    <w:pPr>
      <w:spacing w:line="330" w:lineRule="exact"/>
    </w:pPr>
  </w:style>
  <w:style w:type="paragraph" w:customStyle="1" w:styleId="-5">
    <w:name w:val="☆目-規程例"/>
    <w:basedOn w:val="13"/>
    <w:rsid w:val="00150387"/>
    <w:pPr>
      <w:ind w:left="760"/>
    </w:pPr>
  </w:style>
  <w:style w:type="paragraph" w:styleId="afff2">
    <w:name w:val="header"/>
    <w:basedOn w:val="a"/>
    <w:semiHidden/>
    <w:rsid w:val="00150387"/>
    <w:pPr>
      <w:tabs>
        <w:tab w:val="center" w:pos="4252"/>
        <w:tab w:val="right" w:pos="8504"/>
      </w:tabs>
      <w:snapToGrid w:val="0"/>
    </w:pPr>
  </w:style>
  <w:style w:type="paragraph" w:styleId="afff3">
    <w:name w:val="footer"/>
    <w:basedOn w:val="a"/>
    <w:semiHidden/>
    <w:rsid w:val="00150387"/>
    <w:pPr>
      <w:tabs>
        <w:tab w:val="center" w:pos="4252"/>
        <w:tab w:val="right" w:pos="8504"/>
      </w:tabs>
      <w:snapToGrid w:val="0"/>
    </w:pPr>
  </w:style>
  <w:style w:type="character" w:styleId="afff4">
    <w:name w:val="Hyperlink"/>
    <w:semiHidden/>
    <w:rsid w:val="00150387"/>
    <w:rPr>
      <w:color w:val="0000FF"/>
      <w:u w:val="single"/>
    </w:rPr>
  </w:style>
  <w:style w:type="character" w:styleId="afff5">
    <w:name w:val="FollowedHyperlink"/>
    <w:semiHidden/>
    <w:rsid w:val="00150387"/>
    <w:rPr>
      <w:color w:val="800080"/>
      <w:u w:val="single"/>
    </w:rPr>
  </w:style>
  <w:style w:type="character" w:styleId="afff6">
    <w:name w:val="page number"/>
    <w:basedOn w:val="a1"/>
    <w:semiHidden/>
    <w:rsid w:val="00150387"/>
  </w:style>
  <w:style w:type="paragraph" w:styleId="afff7">
    <w:name w:val="Body Text"/>
    <w:basedOn w:val="a"/>
    <w:semiHidden/>
    <w:rsid w:val="00150387"/>
    <w:pPr>
      <w:adjustRightInd w:val="0"/>
      <w:spacing w:line="240" w:lineRule="atLeast"/>
      <w:ind w:left="200" w:hangingChars="100" w:hanging="200"/>
      <w:textAlignment w:val="baseline"/>
    </w:pPr>
    <w:rPr>
      <w:szCs w:val="20"/>
    </w:rPr>
  </w:style>
  <w:style w:type="paragraph" w:styleId="27">
    <w:name w:val="Body Text 2"/>
    <w:basedOn w:val="a"/>
    <w:semiHidden/>
    <w:rsid w:val="00150387"/>
    <w:pPr>
      <w:adjustRightInd w:val="0"/>
      <w:textAlignment w:val="baseline"/>
    </w:pPr>
    <w:rPr>
      <w:szCs w:val="20"/>
    </w:rPr>
  </w:style>
  <w:style w:type="paragraph" w:styleId="33">
    <w:name w:val="Body Text Indent 3"/>
    <w:basedOn w:val="a"/>
    <w:semiHidden/>
    <w:rsid w:val="00150387"/>
    <w:pPr>
      <w:adjustRightInd w:val="0"/>
      <w:spacing w:line="240" w:lineRule="atLeast"/>
      <w:ind w:left="848" w:hanging="848"/>
      <w:textAlignment w:val="baseline"/>
    </w:pPr>
    <w:rPr>
      <w:rFonts w:ascii="ＭＳ 明朝" w:hAnsi="ＭＳ 明朝"/>
      <w:noProof/>
      <w:szCs w:val="20"/>
    </w:rPr>
  </w:style>
  <w:style w:type="character" w:styleId="afff8">
    <w:name w:val="annotation reference"/>
    <w:semiHidden/>
    <w:rsid w:val="00150387"/>
    <w:rPr>
      <w:sz w:val="18"/>
      <w:szCs w:val="18"/>
    </w:rPr>
  </w:style>
  <w:style w:type="paragraph" w:styleId="afff9">
    <w:name w:val="annotation text"/>
    <w:basedOn w:val="a"/>
    <w:semiHidden/>
    <w:rsid w:val="00150387"/>
  </w:style>
  <w:style w:type="paragraph" w:styleId="afffa">
    <w:name w:val="annotation subject"/>
    <w:basedOn w:val="afff9"/>
    <w:next w:val="afff9"/>
    <w:semiHidden/>
    <w:rsid w:val="00150387"/>
    <w:rPr>
      <w:b/>
      <w:bCs/>
    </w:rPr>
  </w:style>
  <w:style w:type="paragraph" w:styleId="afffb">
    <w:name w:val="Balloon Text"/>
    <w:basedOn w:val="a"/>
    <w:semiHidden/>
    <w:rsid w:val="00150387"/>
    <w:rPr>
      <w:rFonts w:ascii="Arial" w:eastAsia="ＭＳ ゴシック" w:hAnsi="Arial"/>
      <w:sz w:val="18"/>
      <w:szCs w:val="18"/>
    </w:rPr>
  </w:style>
  <w:style w:type="character" w:customStyle="1" w:styleId="afffc">
    <w:name w:val="フッター (文字)"/>
    <w:rsid w:val="00150387"/>
    <w:rPr>
      <w:kern w:val="2"/>
      <w:sz w:val="21"/>
      <w:szCs w:val="24"/>
    </w:rPr>
  </w:style>
  <w:style w:type="character" w:customStyle="1" w:styleId="afffd">
    <w:name w:val="コメント文字列 (文字)"/>
    <w:semiHidden/>
    <w:rsid w:val="00150387"/>
    <w:rPr>
      <w:kern w:val="2"/>
      <w:sz w:val="21"/>
      <w:szCs w:val="24"/>
    </w:rPr>
  </w:style>
  <w:style w:type="character" w:customStyle="1" w:styleId="11">
    <w:name w:val="見出し 1 (文字)"/>
    <w:basedOn w:val="a1"/>
    <w:link w:val="10"/>
    <w:uiPriority w:val="9"/>
    <w:rsid w:val="00150387"/>
    <w:rPr>
      <w:rFonts w:ascii="Arial Unicode MS" w:eastAsia="游ゴシック Light" w:hAnsi="Arial Unicode MS"/>
      <w:kern w:val="2"/>
      <w:sz w:val="22"/>
      <w:szCs w:val="32"/>
    </w:rPr>
  </w:style>
  <w:style w:type="character" w:customStyle="1" w:styleId="20">
    <w:name w:val="見出し 2 (文字)"/>
    <w:basedOn w:val="a1"/>
    <w:link w:val="2"/>
    <w:uiPriority w:val="9"/>
    <w:rsid w:val="00150387"/>
    <w:rPr>
      <w:rFonts w:ascii="Arial Unicode MS" w:eastAsia="游ゴシック Light" w:hAnsi="Arial Unicode MS"/>
      <w:kern w:val="2"/>
      <w:szCs w:val="24"/>
    </w:rPr>
  </w:style>
  <w:style w:type="character" w:customStyle="1" w:styleId="30">
    <w:name w:val="見出し 3 (文字)"/>
    <w:basedOn w:val="a1"/>
    <w:link w:val="3"/>
    <w:uiPriority w:val="9"/>
    <w:rsid w:val="00150387"/>
    <w:rPr>
      <w:rFonts w:asciiTheme="majorHAnsi" w:eastAsiaTheme="majorEastAsia" w:hAnsiTheme="majorHAnsi" w:cstheme="majorBidi"/>
      <w:kern w:val="2"/>
      <w:szCs w:val="24"/>
    </w:rPr>
  </w:style>
  <w:style w:type="character" w:customStyle="1" w:styleId="40">
    <w:name w:val="見出し 4 (文字)"/>
    <w:basedOn w:val="a1"/>
    <w:link w:val="4"/>
    <w:uiPriority w:val="9"/>
    <w:rsid w:val="00150387"/>
    <w:rPr>
      <w:rFonts w:asciiTheme="majorHAnsi" w:eastAsiaTheme="majorEastAsia" w:hAnsiTheme="majorHAnsi" w:cstheme="majorBidi"/>
      <w:kern w:val="2"/>
      <w:szCs w:val="24"/>
    </w:rPr>
  </w:style>
  <w:style w:type="character" w:customStyle="1" w:styleId="50">
    <w:name w:val="見出し 5 (文字)"/>
    <w:basedOn w:val="a1"/>
    <w:link w:val="5"/>
    <w:uiPriority w:val="9"/>
    <w:semiHidden/>
    <w:rsid w:val="00150387"/>
    <w:rPr>
      <w:rFonts w:ascii="Arial Unicode MS" w:eastAsia="游ゴシック Light" w:hAnsi="Arial Unicode MS"/>
      <w:kern w:val="2"/>
      <w:szCs w:val="24"/>
    </w:rPr>
  </w:style>
  <w:style w:type="paragraph" w:customStyle="1" w:styleId="afffe">
    <w:name w:val="本文行送り"/>
    <w:basedOn w:val="a"/>
    <w:rsid w:val="00150387"/>
    <w:pPr>
      <w:overflowPunct w:val="0"/>
      <w:spacing w:line="354" w:lineRule="exact"/>
    </w:pPr>
    <w:rPr>
      <w:rFonts w:ascii="ＭＳ 明朝" w:hAnsi="ＭＳ 明朝"/>
    </w:rPr>
  </w:style>
  <w:style w:type="paragraph" w:styleId="affff">
    <w:name w:val="Revision"/>
    <w:hidden/>
    <w:semiHidden/>
    <w:rsid w:val="00150387"/>
    <w:rPr>
      <w:kern w:val="2"/>
      <w:sz w:val="21"/>
      <w:szCs w:val="24"/>
    </w:rPr>
  </w:style>
  <w:style w:type="paragraph" w:styleId="affff0">
    <w:name w:val="Title"/>
    <w:basedOn w:val="a"/>
    <w:next w:val="a"/>
    <w:link w:val="affff1"/>
    <w:uiPriority w:val="10"/>
    <w:qFormat/>
    <w:rsid w:val="00150387"/>
    <w:pPr>
      <w:spacing w:beforeLines="50" w:before="180" w:afterLines="50" w:after="180"/>
      <w:jc w:val="center"/>
      <w:outlineLvl w:val="0"/>
    </w:pPr>
    <w:rPr>
      <w:rFonts w:asciiTheme="majorHAnsi" w:eastAsiaTheme="majorEastAsia" w:hAnsiTheme="majorHAnsi" w:cstheme="majorBidi"/>
      <w:sz w:val="40"/>
      <w:szCs w:val="40"/>
    </w:rPr>
  </w:style>
  <w:style w:type="character" w:customStyle="1" w:styleId="affff1">
    <w:name w:val="表題 (文字)"/>
    <w:basedOn w:val="a1"/>
    <w:link w:val="affff0"/>
    <w:uiPriority w:val="10"/>
    <w:rsid w:val="00150387"/>
    <w:rPr>
      <w:rFonts w:asciiTheme="majorHAnsi" w:eastAsiaTheme="majorEastAsia" w:hAnsiTheme="majorHAnsi" w:cstheme="majorBidi"/>
      <w:kern w:val="2"/>
      <w:sz w:val="40"/>
      <w:szCs w:val="40"/>
    </w:rPr>
  </w:style>
  <w:style w:type="character" w:styleId="affff2">
    <w:name w:val="Strong"/>
    <w:basedOn w:val="a1"/>
    <w:uiPriority w:val="22"/>
    <w:qFormat/>
    <w:rsid w:val="00150387"/>
    <w:rPr>
      <w:b/>
      <w:bCs/>
    </w:rPr>
  </w:style>
  <w:style w:type="paragraph" w:customStyle="1" w:styleId="affff3">
    <w:name w:val="規程のテンプレート"/>
    <w:basedOn w:val="a"/>
    <w:link w:val="affff4"/>
    <w:rsid w:val="00150387"/>
    <w:rPr>
      <w:lang w:eastAsia="zh-TW"/>
    </w:rPr>
  </w:style>
  <w:style w:type="character" w:customStyle="1" w:styleId="affff4">
    <w:name w:val="規程のテンプレート (文字)"/>
    <w:basedOn w:val="a1"/>
    <w:link w:val="affff3"/>
    <w:rsid w:val="00150387"/>
    <w:rPr>
      <w:rFonts w:ascii="Arial Unicode MS" w:eastAsia="游ゴシック Light" w:hAnsi="Arial Unicode MS"/>
      <w:kern w:val="2"/>
      <w:szCs w:val="24"/>
      <w:lang w:eastAsia="zh-TW"/>
    </w:rPr>
  </w:style>
  <w:style w:type="numbering" w:customStyle="1" w:styleId="1">
    <w:name w:val="スタイル1"/>
    <w:uiPriority w:val="99"/>
    <w:rsid w:val="00150387"/>
    <w:pPr>
      <w:numPr>
        <w:numId w:val="1"/>
      </w:numPr>
    </w:pPr>
  </w:style>
  <w:style w:type="paragraph" w:styleId="a0">
    <w:name w:val="List Paragraph"/>
    <w:basedOn w:val="a"/>
    <w:uiPriority w:val="34"/>
    <w:qFormat/>
    <w:rsid w:val="00150387"/>
    <w:pPr>
      <w:ind w:leftChars="400" w:left="840"/>
    </w:pPr>
  </w:style>
  <w:style w:type="table" w:styleId="affff5">
    <w:name w:val="Table Grid"/>
    <w:basedOn w:val="a2"/>
    <w:uiPriority w:val="39"/>
    <w:rsid w:val="00150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Subtitle"/>
    <w:basedOn w:val="a4"/>
    <w:next w:val="a"/>
    <w:link w:val="affff7"/>
    <w:uiPriority w:val="11"/>
    <w:qFormat/>
    <w:rsid w:val="00150387"/>
    <w:pPr>
      <w:spacing w:before="680"/>
    </w:pPr>
    <w:rPr>
      <w:rFonts w:ascii="游ゴシック Light" w:hAnsi="游ゴシック Light" w:cs="ＭＳ 明朝"/>
      <w:color w:val="000000" w:themeColor="text1"/>
      <w:szCs w:val="20"/>
    </w:rPr>
  </w:style>
  <w:style w:type="character" w:customStyle="1" w:styleId="affff7">
    <w:name w:val="副題 (文字)"/>
    <w:basedOn w:val="a1"/>
    <w:link w:val="affff6"/>
    <w:uiPriority w:val="11"/>
    <w:rsid w:val="00150387"/>
    <w:rPr>
      <w:rFonts w:ascii="游ゴシック Light" w:eastAsia="游ゴシック Light" w:hAnsi="游ゴシック Light" w:cs="ＭＳ 明朝"/>
      <w:color w:val="000000" w:themeColor="text1"/>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1633</Words>
  <Characters>1667</Characters>
  <Application>Microsoft Office Word</Application>
  <DocSecurity>0</DocSecurity>
  <Lines>92</Lines>
  <Paragraphs>106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寿士 河合</cp:lastModifiedBy>
  <cp:revision>10</cp:revision>
  <dcterms:created xsi:type="dcterms:W3CDTF">2025-05-07T07:28:00Z</dcterms:created>
  <dcterms:modified xsi:type="dcterms:W3CDTF">2026-07-20T08:14:00Z</dcterms:modified>
</cp:coreProperties>
</file>